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A3" w:rsidRDefault="00B54F53" w:rsidP="005B66A3">
      <w:pPr>
        <w:jc w:val="both"/>
        <w:rPr>
          <w:rFonts w:ascii="Roboto Slab" w:hAnsi="Roboto Slab"/>
        </w:rPr>
      </w:pPr>
      <w:r>
        <w:rPr>
          <w:rFonts w:ascii="Roboto Slab" w:hAnsi="Roboto Slab"/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152400</wp:posOffset>
            </wp:positionV>
            <wp:extent cx="583659" cy="60960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F_Europe_logo_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5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6A3">
        <w:rPr>
          <w:rFonts w:ascii="Roboto Slab" w:hAnsi="Roboto Slab"/>
        </w:rPr>
        <w:t xml:space="preserve">         </w:t>
      </w:r>
      <w:r w:rsidR="005B66A3">
        <w:rPr>
          <w:rFonts w:ascii="Roboto Slab" w:hAnsi="Roboto Slab"/>
          <w:noProof/>
          <w:lang w:eastAsia="fr-BE"/>
        </w:rPr>
        <w:drawing>
          <wp:inline distT="0" distB="0" distL="0" distR="0" wp14:anchorId="00A41012" wp14:editId="310930C5">
            <wp:extent cx="525611" cy="8454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ALE NSS - Belgique Wallonie-Bruxell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30" cy="85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234" w:rsidRDefault="00B54F53"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 xml:space="preserve">L’AEF-Europe en collaboration avec EPALE vous invite à une séance information - </w:t>
      </w:r>
      <w:r>
        <w:rPr>
          <w:rFonts w:ascii="Roboto Slab" w:hAnsi="Roboto Slab"/>
          <w:u w:val="single"/>
        </w:rPr>
        <w:t>Découverte des nombreuses possibilités offertes par le programme Erasmus+ et la plateforme EPALE pour les établissements de promotion sociale</w:t>
      </w:r>
      <w:r>
        <w:rPr>
          <w:rFonts w:ascii="Roboto Slab" w:hAnsi="Roboto Slab"/>
        </w:rPr>
        <w:t xml:space="preserve">. </w:t>
      </w:r>
    </w:p>
    <w:p w:rsidR="00551234" w:rsidRDefault="00B54F53">
      <w:pPr>
        <w:jc w:val="both"/>
        <w:rPr>
          <w:rFonts w:ascii="Roboto Slab" w:hAnsi="Roboto Slab"/>
        </w:rPr>
      </w:pPr>
      <w:r>
        <w:rPr>
          <w:rFonts w:ascii="Roboto Slab" w:hAnsi="Roboto Slab"/>
          <w:b/>
        </w:rPr>
        <w:t>Le jeudi 28 octobre 2021 de 10h00 à 12h00 en virtuel</w:t>
      </w:r>
      <w:r>
        <w:rPr>
          <w:rFonts w:ascii="Roboto Slab" w:hAnsi="Roboto Slab"/>
        </w:rPr>
        <w:t>.</w:t>
      </w:r>
    </w:p>
    <w:p w:rsidR="005B66A3" w:rsidRDefault="005B66A3">
      <w:pPr>
        <w:jc w:val="both"/>
        <w:rPr>
          <w:rFonts w:ascii="Roboto Slab" w:hAnsi="Roboto Slab"/>
        </w:rPr>
      </w:pPr>
    </w:p>
    <w:p w:rsidR="00551234" w:rsidRDefault="00B54F53">
      <w:pPr>
        <w:jc w:val="both"/>
        <w:rPr>
          <w:rFonts w:ascii="Roboto Slab" w:hAnsi="Roboto Slab"/>
        </w:rPr>
      </w:pPr>
      <w:r>
        <w:rPr>
          <w:rFonts w:ascii="Roboto Slab" w:hAnsi="Roboto Slab"/>
          <w:u w:val="single"/>
        </w:rPr>
        <w:t>Programme </w:t>
      </w:r>
      <w:r>
        <w:rPr>
          <w:rFonts w:ascii="Roboto Slab" w:hAnsi="Roboto Slab"/>
        </w:rPr>
        <w:t>:</w:t>
      </w:r>
    </w:p>
    <w:p w:rsidR="00551234" w:rsidRDefault="00B54F53"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 xml:space="preserve">10h00 : Accueil des participants. </w:t>
      </w:r>
    </w:p>
    <w:p w:rsidR="00551234" w:rsidRDefault="00B54F53"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 xml:space="preserve">10h05 : Présentation du programme Erasmus+, </w:t>
      </w:r>
      <w:r>
        <w:rPr>
          <w:rFonts w:ascii="Roboto Slab" w:hAnsi="Roboto Slab"/>
          <w:i/>
        </w:rPr>
        <w:t xml:space="preserve">Mélanie </w:t>
      </w:r>
      <w:proofErr w:type="spellStart"/>
      <w:r>
        <w:rPr>
          <w:rFonts w:ascii="Roboto Slab" w:hAnsi="Roboto Slab"/>
          <w:i/>
        </w:rPr>
        <w:t>Mignot</w:t>
      </w:r>
      <w:proofErr w:type="spellEnd"/>
      <w:r>
        <w:rPr>
          <w:rFonts w:ascii="Roboto Slab" w:hAnsi="Roboto Slab"/>
        </w:rPr>
        <w:t>.</w:t>
      </w:r>
    </w:p>
    <w:p w:rsidR="00551234" w:rsidRDefault="00B54F53"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 xml:space="preserve">10h35 : L’inclusion et les participants avec moins d’opportunités dans Erasmus+, </w:t>
      </w:r>
      <w:r>
        <w:rPr>
          <w:rFonts w:ascii="Roboto Slab" w:hAnsi="Roboto Slab"/>
          <w:i/>
        </w:rPr>
        <w:t>Isabella Livoti – référente inclusion pour l’AEF-Europe.</w:t>
      </w:r>
    </w:p>
    <w:p w:rsidR="00551234" w:rsidRDefault="00B54F53"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>10h45 : Q&amp;A</w:t>
      </w:r>
    </w:p>
    <w:p w:rsidR="00551234" w:rsidRPr="005B66A3" w:rsidRDefault="00B54F53">
      <w:pPr>
        <w:jc w:val="both"/>
        <w:rPr>
          <w:rFonts w:ascii="Roboto Slab" w:hAnsi="Roboto Slab"/>
          <w:color w:val="FF0000"/>
        </w:rPr>
      </w:pPr>
      <w:r>
        <w:rPr>
          <w:rFonts w:ascii="Roboto Slab" w:hAnsi="Roboto Slab"/>
        </w:rPr>
        <w:t xml:space="preserve">11h00 : Témoignage des intervenants des 4 établissements de promotion sociale de la </w:t>
      </w:r>
      <w:hyperlink r:id="rId6" w:history="1">
        <w:r w:rsidRPr="00A37C6B">
          <w:rPr>
            <w:rStyle w:val="Lienhypertexte"/>
            <w:rFonts w:ascii="Roboto Slab" w:hAnsi="Roboto Slab"/>
          </w:rPr>
          <w:t xml:space="preserve">capsule vidéo </w:t>
        </w:r>
        <w:r w:rsidRPr="00A37C6B">
          <w:rPr>
            <w:rStyle w:val="Lienhypertexte"/>
            <w:rFonts w:ascii="Roboto Slab" w:hAnsi="Roboto Slab"/>
            <w:i/>
          </w:rPr>
          <w:t>« Erasmus+ pour l’enseignement de promotion sociale »</w:t>
        </w:r>
      </w:hyperlink>
      <w:r w:rsidRPr="00A37C6B">
        <w:rPr>
          <w:rFonts w:ascii="Roboto Slab" w:hAnsi="Roboto Slab"/>
        </w:rPr>
        <w:t>.</w:t>
      </w:r>
    </w:p>
    <w:p w:rsidR="00551234" w:rsidRDefault="00B54F53">
      <w:pPr>
        <w:ind w:left="708"/>
        <w:jc w:val="both"/>
        <w:rPr>
          <w:rFonts w:ascii="Roboto Slab" w:hAnsi="Roboto Slab"/>
        </w:rPr>
      </w:pPr>
      <w:r>
        <w:rPr>
          <w:rFonts w:ascii="Roboto Slab" w:hAnsi="Roboto Slab"/>
        </w:rPr>
        <w:tab/>
        <w:t xml:space="preserve">Monsieur Olivier Dessailly, </w:t>
      </w:r>
      <w:r>
        <w:rPr>
          <w:rFonts w:ascii="Roboto Slab" w:hAnsi="Roboto Slab"/>
          <w:i/>
        </w:rPr>
        <w:t>EAFC Evere</w:t>
      </w:r>
    </w:p>
    <w:p w:rsidR="00551234" w:rsidRDefault="00B54F53">
      <w:pPr>
        <w:ind w:left="708"/>
        <w:jc w:val="both"/>
        <w:rPr>
          <w:rFonts w:ascii="Roboto Slab" w:hAnsi="Roboto Slab"/>
        </w:rPr>
      </w:pPr>
      <w:r>
        <w:rPr>
          <w:rFonts w:ascii="Roboto Slab" w:hAnsi="Roboto Slab"/>
        </w:rPr>
        <w:tab/>
        <w:t xml:space="preserve">Monsieur Laurent Deprez, </w:t>
      </w:r>
      <w:r>
        <w:rPr>
          <w:rFonts w:ascii="Roboto Slab" w:hAnsi="Roboto Slab"/>
          <w:i/>
        </w:rPr>
        <w:t>IPEPS Jemeppe</w:t>
      </w:r>
    </w:p>
    <w:p w:rsidR="00551234" w:rsidRDefault="00B54F53">
      <w:pPr>
        <w:ind w:left="708"/>
        <w:jc w:val="both"/>
        <w:rPr>
          <w:rFonts w:ascii="Roboto Slab" w:hAnsi="Roboto Slab"/>
        </w:rPr>
      </w:pPr>
      <w:r>
        <w:rPr>
          <w:rFonts w:ascii="Roboto Slab" w:hAnsi="Roboto Slab"/>
        </w:rPr>
        <w:tab/>
        <w:t xml:space="preserve">Madame Carine Cuvelier, </w:t>
      </w:r>
      <w:r>
        <w:rPr>
          <w:rFonts w:ascii="Roboto Slab" w:hAnsi="Roboto Slab"/>
          <w:i/>
        </w:rPr>
        <w:t>IEPSCF Frameries</w:t>
      </w:r>
    </w:p>
    <w:p w:rsidR="00551234" w:rsidRPr="005B66A3" w:rsidRDefault="00B54F53" w:rsidP="005B66A3">
      <w:pPr>
        <w:ind w:left="1416"/>
        <w:jc w:val="both"/>
        <w:rPr>
          <w:rFonts w:ascii="Roboto Slab" w:hAnsi="Roboto Slab"/>
          <w:i/>
        </w:rPr>
      </w:pPr>
      <w:r>
        <w:rPr>
          <w:rFonts w:ascii="Roboto Slab" w:hAnsi="Roboto Slab"/>
        </w:rPr>
        <w:t xml:space="preserve">Madame Florence </w:t>
      </w:r>
      <w:proofErr w:type="spellStart"/>
      <w:r>
        <w:rPr>
          <w:rFonts w:ascii="Roboto Slab" w:hAnsi="Roboto Slab"/>
        </w:rPr>
        <w:t>Verbanck</w:t>
      </w:r>
      <w:proofErr w:type="spellEnd"/>
      <w:r>
        <w:rPr>
          <w:rFonts w:ascii="Roboto Slab" w:hAnsi="Roboto Slab"/>
        </w:rPr>
        <w:t xml:space="preserve">, </w:t>
      </w:r>
      <w:r>
        <w:rPr>
          <w:rFonts w:ascii="Roboto Slab" w:hAnsi="Roboto Slab"/>
          <w:i/>
        </w:rPr>
        <w:t>EPFC</w:t>
      </w:r>
      <w:r>
        <w:rPr>
          <w:rFonts w:ascii="Roboto Slab" w:hAnsi="Roboto Slab"/>
        </w:rPr>
        <w:tab/>
      </w:r>
    </w:p>
    <w:p w:rsidR="00551234" w:rsidRDefault="00B54F53"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>11h30 : Présentation de la plateforme EPALE</w:t>
      </w:r>
      <w:r w:rsidR="006A4553">
        <w:rPr>
          <w:rFonts w:ascii="Roboto Slab" w:hAnsi="Roboto Slab"/>
        </w:rPr>
        <w:t xml:space="preserve">, </w:t>
      </w:r>
      <w:r w:rsidR="006A4553">
        <w:rPr>
          <w:rFonts w:ascii="Roboto Slab" w:hAnsi="Roboto Slab"/>
          <w:i/>
          <w:lang w:val="fr-FR"/>
        </w:rPr>
        <w:t xml:space="preserve">Michèle </w:t>
      </w:r>
      <w:proofErr w:type="spellStart"/>
      <w:r w:rsidR="006A4553">
        <w:rPr>
          <w:rFonts w:ascii="Roboto Slab" w:hAnsi="Roboto Slab"/>
          <w:i/>
          <w:lang w:val="fr-FR"/>
        </w:rPr>
        <w:t>Mombeek</w:t>
      </w:r>
      <w:proofErr w:type="spellEnd"/>
      <w:r w:rsidR="006A4553">
        <w:rPr>
          <w:rFonts w:ascii="Roboto Slab" w:hAnsi="Roboto Slab"/>
          <w:i/>
          <w:lang w:val="fr-FR"/>
        </w:rPr>
        <w:t xml:space="preserve"> et Véronique </w:t>
      </w:r>
      <w:proofErr w:type="spellStart"/>
      <w:r w:rsidR="006A4553">
        <w:rPr>
          <w:rFonts w:ascii="Roboto Slab" w:hAnsi="Roboto Slab"/>
          <w:i/>
          <w:lang w:val="fr-FR"/>
        </w:rPr>
        <w:t>Halbart</w:t>
      </w:r>
      <w:proofErr w:type="spellEnd"/>
      <w:r w:rsidR="006A4553">
        <w:rPr>
          <w:rFonts w:ascii="Roboto Slab" w:hAnsi="Roboto Slab"/>
          <w:i/>
          <w:lang w:val="fr-FR"/>
        </w:rPr>
        <w:t>, Direction des Relations Internationales</w:t>
      </w:r>
      <w:r>
        <w:rPr>
          <w:rFonts w:ascii="Roboto Slab" w:hAnsi="Roboto Slab"/>
        </w:rPr>
        <w:t>.</w:t>
      </w:r>
    </w:p>
    <w:p w:rsidR="00551234" w:rsidRDefault="00B54F53"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>11h45 : Témoignage d’un utilisateur EPALE.</w:t>
      </w:r>
    </w:p>
    <w:p w:rsidR="00551234" w:rsidRDefault="00B54F53"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>12h00 : Clôture de la séance.</w:t>
      </w:r>
      <w:bookmarkStart w:id="0" w:name="_GoBack"/>
      <w:bookmarkEnd w:id="0"/>
    </w:p>
    <w:p w:rsidR="00551234" w:rsidRDefault="00551234">
      <w:pPr>
        <w:rPr>
          <w:rFonts w:ascii="Roboto Slab" w:hAnsi="Roboto Slab"/>
        </w:rPr>
      </w:pPr>
    </w:p>
    <w:p w:rsidR="00551234" w:rsidRDefault="00B54F53">
      <w:pPr>
        <w:rPr>
          <w:rFonts w:ascii="Roboto Slab" w:hAnsi="Roboto Slab"/>
        </w:rPr>
      </w:pPr>
      <w:r w:rsidRPr="006A4553">
        <w:rPr>
          <w:rFonts w:ascii="Roboto Slab" w:hAnsi="Roboto Slab"/>
          <w:u w:val="single"/>
        </w:rPr>
        <w:t>Inscriptions avant le 27 octobre</w:t>
      </w:r>
      <w:r w:rsidR="005B66A3" w:rsidRPr="006A4553">
        <w:rPr>
          <w:rFonts w:ascii="Roboto Slab" w:hAnsi="Roboto Slab"/>
          <w:u w:val="single"/>
        </w:rPr>
        <w:t xml:space="preserve"> 12h00</w:t>
      </w:r>
      <w:r w:rsidR="005B66A3">
        <w:rPr>
          <w:rFonts w:ascii="Roboto Slab" w:hAnsi="Roboto Slab"/>
        </w:rPr>
        <w:t xml:space="preserve"> </w:t>
      </w:r>
      <w:hyperlink r:id="rId7" w:history="1">
        <w:r w:rsidR="005B66A3" w:rsidRPr="005B66A3">
          <w:rPr>
            <w:rStyle w:val="Lienhypertexte"/>
            <w:rFonts w:ascii="Roboto Slab" w:hAnsi="Roboto Slab"/>
            <w:b/>
          </w:rPr>
          <w:t>via ce lien</w:t>
        </w:r>
      </w:hyperlink>
      <w:r>
        <w:rPr>
          <w:rFonts w:ascii="Roboto Slab" w:hAnsi="Roboto Slab"/>
        </w:rPr>
        <w:t>.</w:t>
      </w:r>
    </w:p>
    <w:p w:rsidR="00551234" w:rsidRDefault="00B54F53">
      <w:pPr>
        <w:rPr>
          <w:rFonts w:ascii="Roboto Slab" w:hAnsi="Roboto Slab"/>
        </w:rPr>
      </w:pPr>
      <w:r>
        <w:rPr>
          <w:rFonts w:ascii="Roboto Slab" w:hAnsi="Roboto Slab"/>
        </w:rPr>
        <w:t xml:space="preserve"> </w:t>
      </w:r>
    </w:p>
    <w:p w:rsidR="00551234" w:rsidRDefault="00B54F53">
      <w:pPr>
        <w:spacing w:after="0"/>
        <w:rPr>
          <w:rFonts w:ascii="Roboto Slab" w:hAnsi="Roboto Slab"/>
        </w:rPr>
      </w:pPr>
      <w:r>
        <w:rPr>
          <w:rFonts w:ascii="Roboto Slab" w:hAnsi="Roboto Slab"/>
        </w:rPr>
        <w:t xml:space="preserve">Mélanie </w:t>
      </w:r>
      <w:proofErr w:type="spellStart"/>
      <w:r>
        <w:rPr>
          <w:rFonts w:ascii="Roboto Slab" w:hAnsi="Roboto Slab"/>
        </w:rPr>
        <w:t>Mignot</w:t>
      </w:r>
      <w:proofErr w:type="spellEnd"/>
      <w:r>
        <w:rPr>
          <w:rFonts w:ascii="Roboto Slab" w:hAnsi="Roboto Slab"/>
        </w:rPr>
        <w:t xml:space="preserve">                                                                       Michèle </w:t>
      </w:r>
      <w:proofErr w:type="spellStart"/>
      <w:r>
        <w:rPr>
          <w:rFonts w:ascii="Roboto Slab" w:hAnsi="Roboto Slab"/>
        </w:rPr>
        <w:t>Mombeek</w:t>
      </w:r>
      <w:proofErr w:type="spellEnd"/>
    </w:p>
    <w:p w:rsidR="00551234" w:rsidRDefault="00B54F53">
      <w:pPr>
        <w:spacing w:after="0"/>
        <w:rPr>
          <w:rFonts w:ascii="Roboto Slab" w:hAnsi="Roboto Slab"/>
        </w:rPr>
      </w:pPr>
      <w:r>
        <w:rPr>
          <w:rFonts w:ascii="Roboto Slab" w:hAnsi="Roboto Slab"/>
        </w:rPr>
        <w:t xml:space="preserve">Evelyne </w:t>
      </w:r>
      <w:proofErr w:type="spellStart"/>
      <w:r>
        <w:rPr>
          <w:rFonts w:ascii="Roboto Slab" w:hAnsi="Roboto Slab"/>
        </w:rPr>
        <w:t>Hontoy</w:t>
      </w:r>
      <w:proofErr w:type="spellEnd"/>
      <w:r>
        <w:rPr>
          <w:rFonts w:ascii="Roboto Slab" w:hAnsi="Roboto Slab"/>
        </w:rPr>
        <w:t xml:space="preserve">                                                                       Véronique </w:t>
      </w:r>
      <w:proofErr w:type="spellStart"/>
      <w:r>
        <w:rPr>
          <w:rFonts w:ascii="Roboto Slab" w:hAnsi="Roboto Slab"/>
        </w:rPr>
        <w:t>Halbart</w:t>
      </w:r>
      <w:proofErr w:type="spellEnd"/>
    </w:p>
    <w:p w:rsidR="00551234" w:rsidRDefault="00551234">
      <w:pPr>
        <w:spacing w:after="0"/>
        <w:rPr>
          <w:rFonts w:ascii="Roboto Slab" w:hAnsi="Roboto Slab"/>
        </w:rPr>
      </w:pPr>
    </w:p>
    <w:p w:rsidR="00551234" w:rsidRDefault="00B54F53">
      <w:pPr>
        <w:spacing w:after="0"/>
        <w:rPr>
          <w:rFonts w:ascii="Roboto Slab" w:hAnsi="Roboto Slab"/>
        </w:rPr>
      </w:pPr>
      <w:r>
        <w:rPr>
          <w:rFonts w:ascii="Roboto Slab" w:hAnsi="Roboto Slab"/>
        </w:rPr>
        <w:t xml:space="preserve">Agence AEF-Europe                                                               EPALE – Coordination nationale          </w:t>
      </w:r>
    </w:p>
    <w:p w:rsidR="00551234" w:rsidRDefault="00B54F53">
      <w:pPr>
        <w:spacing w:after="0"/>
        <w:rPr>
          <w:rFonts w:ascii="Roboto Slab" w:hAnsi="Roboto Slab"/>
        </w:rPr>
      </w:pPr>
      <w:r>
        <w:rPr>
          <w:rFonts w:ascii="Roboto Slab" w:hAnsi="Roboto Slab"/>
        </w:rPr>
        <w:t xml:space="preserve">Promotion et Valorisation Erasmus+                                </w:t>
      </w:r>
      <w:hyperlink r:id="rId8" w:history="1">
        <w:r>
          <w:rPr>
            <w:rStyle w:val="Lienhypertexte"/>
            <w:rFonts w:ascii="Roboto Slab" w:hAnsi="Roboto Slab"/>
          </w:rPr>
          <w:t>michele.mombeek@cfwb.be</w:t>
        </w:r>
      </w:hyperlink>
      <w:r>
        <w:rPr>
          <w:rFonts w:ascii="Roboto Slab" w:hAnsi="Roboto Slab"/>
        </w:rPr>
        <w:t xml:space="preserve"> </w:t>
      </w:r>
    </w:p>
    <w:p w:rsidR="00551234" w:rsidRDefault="006A4553">
      <w:pPr>
        <w:spacing w:after="0"/>
        <w:rPr>
          <w:rFonts w:ascii="Roboto Slab" w:hAnsi="Roboto Slab"/>
        </w:rPr>
      </w:pPr>
      <w:hyperlink r:id="rId9" w:history="1">
        <w:r w:rsidR="00B54F53">
          <w:rPr>
            <w:rStyle w:val="Lienhypertexte"/>
            <w:rFonts w:ascii="Roboto Slab" w:hAnsi="Roboto Slab"/>
          </w:rPr>
          <w:t>communication@aef-europe.be</w:t>
        </w:r>
      </w:hyperlink>
      <w:r w:rsidR="00B54F53">
        <w:rPr>
          <w:rFonts w:ascii="Roboto Slab" w:hAnsi="Roboto Slab"/>
        </w:rPr>
        <w:t xml:space="preserve">                                          </w:t>
      </w:r>
      <w:hyperlink r:id="rId10" w:history="1">
        <w:r w:rsidR="00B54F53">
          <w:rPr>
            <w:rStyle w:val="Lienhypertexte"/>
            <w:rFonts w:ascii="Roboto Slab" w:hAnsi="Roboto Slab"/>
          </w:rPr>
          <w:t>veronique.halbart@cfwb.be</w:t>
        </w:r>
      </w:hyperlink>
      <w:r w:rsidR="00B54F53">
        <w:rPr>
          <w:rFonts w:ascii="Roboto Slab" w:hAnsi="Roboto Slab"/>
        </w:rPr>
        <w:t xml:space="preserve"> </w:t>
      </w:r>
    </w:p>
    <w:sectPr w:rsidR="0055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34"/>
    <w:rsid w:val="00551234"/>
    <w:rsid w:val="005B66A3"/>
    <w:rsid w:val="006A4553"/>
    <w:rsid w:val="00A37C6B"/>
    <w:rsid w:val="00B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FA25-95C1-4703-9162-AA911A40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mombeek@cfwb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.jotformeu.com/2126534583773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HAgm-Ju2s&amp;ab_channel=AEF-Europ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veronique.halbart@cfwb.b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ommunication@aef-europ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HONTOY Evelyne</dc:creator>
  <cp:keywords/>
  <dc:description/>
  <cp:lastModifiedBy>HONTOY Evelyne</cp:lastModifiedBy>
  <cp:revision>6</cp:revision>
  <dcterms:created xsi:type="dcterms:W3CDTF">2021-09-21T08:19:00Z</dcterms:created>
  <dcterms:modified xsi:type="dcterms:W3CDTF">2021-09-24T13:50:00Z</dcterms:modified>
</cp:coreProperties>
</file>