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C1D29" w14:textId="77777777" w:rsidR="0050680E" w:rsidRDefault="0049094C">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14:paraId="16278E68" w14:textId="77777777" w:rsidR="0050680E" w:rsidRDefault="0049094C">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A quoi correspond ce modèle ? </w:t>
      </w:r>
    </w:p>
    <w:p w14:paraId="068EEBD9" w14:textId="77777777"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Il s'agit du modèle recommandé par la Commission européenne pour les contrats avec les experts invités dans le cadre de l’action clé 1 Erasmus+. Ce modèle est à utiliser pour les secteurs de l’enseignement scolaire, de l’enseignement et de la formation professionnels et de l’éducation des adultes.</w:t>
      </w:r>
    </w:p>
    <w:p w14:paraId="33FAA2EC" w14:textId="1B736B16" w:rsidR="0050680E" w:rsidRDefault="0049094C">
      <w:pPr>
        <w:pStyle w:val="StyleStyleBodyTextAfter0ptVerdana"/>
        <w:spacing w:after="120"/>
        <w:rPr>
          <w:rFonts w:ascii="Roboto" w:hAnsi="Roboto"/>
          <w:b/>
          <w:color w:val="7F7F7F" w:themeColor="text1" w:themeTint="80"/>
          <w:lang w:val="fr-FR"/>
        </w:rPr>
      </w:pPr>
      <w:r>
        <w:rPr>
          <w:rFonts w:ascii="Roboto" w:hAnsi="Roboto"/>
          <w:b/>
          <w:color w:val="7F7F7F" w:themeColor="text1" w:themeTint="80"/>
          <w:lang w:val="fr-FR"/>
        </w:rPr>
        <w:t>Qu’est-ce qu’un programme pédagogique</w:t>
      </w:r>
      <w:r w:rsidR="00F72012">
        <w:rPr>
          <w:rFonts w:ascii="Roboto" w:hAnsi="Roboto"/>
          <w:b/>
          <w:color w:val="7F7F7F" w:themeColor="text1" w:themeTint="80"/>
          <w:lang w:val="fr-FR"/>
        </w:rPr>
        <w:t xml:space="preserve"> pour</w:t>
      </w:r>
      <w:r w:rsidR="006A79A0">
        <w:rPr>
          <w:rFonts w:ascii="Roboto" w:hAnsi="Roboto"/>
          <w:b/>
          <w:color w:val="7F7F7F" w:themeColor="text1" w:themeTint="80"/>
          <w:lang w:val="fr-FR"/>
        </w:rPr>
        <w:t xml:space="preserve"> </w:t>
      </w:r>
      <w:r>
        <w:rPr>
          <w:rFonts w:ascii="Roboto" w:hAnsi="Roboto"/>
          <w:b/>
          <w:color w:val="7F7F7F" w:themeColor="text1" w:themeTint="80"/>
          <w:lang w:val="fr-FR"/>
        </w:rPr>
        <w:t xml:space="preserve">expert invité ? </w:t>
      </w:r>
    </w:p>
    <w:p w14:paraId="31490F54" w14:textId="3A566685"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 xml:space="preserve">Un </w:t>
      </w:r>
      <w:r w:rsidR="006A79A0">
        <w:rPr>
          <w:rFonts w:ascii="Roboto" w:hAnsi="Roboto"/>
          <w:color w:val="7F7F7F" w:themeColor="text1" w:themeTint="80"/>
          <w:lang w:val="fr-FR"/>
        </w:rPr>
        <w:t xml:space="preserve">programme </w:t>
      </w:r>
      <w:r w:rsidR="00F72012">
        <w:rPr>
          <w:rFonts w:ascii="Roboto" w:hAnsi="Roboto"/>
          <w:color w:val="7F7F7F" w:themeColor="text1" w:themeTint="80"/>
          <w:lang w:val="fr-FR"/>
        </w:rPr>
        <w:t xml:space="preserve">pour </w:t>
      </w:r>
      <w:r>
        <w:rPr>
          <w:rFonts w:ascii="Roboto" w:hAnsi="Roboto"/>
          <w:color w:val="7F7F7F" w:themeColor="text1" w:themeTint="80"/>
          <w:lang w:val="fr-FR"/>
        </w:rPr>
        <w:t xml:space="preserve">expert invité décrit le contenu, la méthodologie et les objectifs de la visite d'un expert invité dans un organisme d'accueil. </w:t>
      </w:r>
    </w:p>
    <w:p w14:paraId="5ADDC9F4" w14:textId="77777777"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w:t>
      </w:r>
      <w:r w:rsidR="006A79A0">
        <w:rPr>
          <w:rFonts w:ascii="Roboto" w:hAnsi="Roboto"/>
          <w:color w:val="7F7F7F" w:themeColor="text1" w:themeTint="80"/>
          <w:lang w:val="fr-FR"/>
        </w:rPr>
        <w:t xml:space="preserve">programme </w:t>
      </w:r>
      <w:r>
        <w:rPr>
          <w:rFonts w:ascii="Roboto" w:hAnsi="Roboto"/>
          <w:color w:val="7F7F7F" w:themeColor="text1" w:themeTint="80"/>
          <w:lang w:val="fr-FR"/>
        </w:rPr>
        <w:t xml:space="preserve">pédagogique fait partie d'un ensemble de documents nécessaires à la préparation et au suivi de la visite. Bien que des exceptions soient envisageables en fonction du contexte, cet ensemble de documents comprendra en principe : </w:t>
      </w:r>
    </w:p>
    <w:p w14:paraId="09997793" w14:textId="77777777" w:rsidR="0050680E" w:rsidRDefault="0049094C">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Le contrat de bourse </w:t>
      </w:r>
      <w:r>
        <w:rPr>
          <w:rFonts w:ascii="Roboto" w:hAnsi="Roboto"/>
          <w:color w:val="7F7F7F" w:themeColor="text1" w:themeTint="80"/>
          <w:lang w:val="fr-FR"/>
        </w:rPr>
        <w:t>entre l'organisme d'envoi et le participant définissant le soutien financier accordé à l’expert invité et le cadre juridique de la mobilité.</w:t>
      </w:r>
    </w:p>
    <w:p w14:paraId="5F8D0563" w14:textId="1FA7C66C" w:rsidR="0050680E" w:rsidRDefault="0049094C">
      <w:pPr>
        <w:pStyle w:val="StyleStyleBodyTextAfter0ptVerdana"/>
        <w:numPr>
          <w:ilvl w:val="0"/>
          <w:numId w:val="21"/>
        </w:numPr>
        <w:spacing w:after="120"/>
        <w:ind w:left="357" w:hanging="357"/>
        <w:rPr>
          <w:rFonts w:ascii="Roboto" w:hAnsi="Roboto"/>
          <w:color w:val="7F7F7F" w:themeColor="text1" w:themeTint="80"/>
          <w:lang w:val="fr-FR"/>
        </w:rPr>
      </w:pPr>
      <w:proofErr w:type="gramStart"/>
      <w:r>
        <w:rPr>
          <w:rFonts w:ascii="Roboto" w:hAnsi="Roboto"/>
          <w:b/>
          <w:color w:val="7F7F7F" w:themeColor="text1" w:themeTint="80"/>
          <w:lang w:val="fr-FR"/>
        </w:rPr>
        <w:t>Le</w:t>
      </w:r>
      <w:proofErr w:type="gramEnd"/>
      <w:r>
        <w:rPr>
          <w:rFonts w:ascii="Roboto" w:hAnsi="Roboto"/>
          <w:b/>
          <w:color w:val="7F7F7F" w:themeColor="text1" w:themeTint="80"/>
          <w:lang w:val="fr-FR"/>
        </w:rPr>
        <w:t xml:space="preserve"> </w:t>
      </w:r>
      <w:proofErr w:type="spellStart"/>
      <w:r w:rsidR="006A79A0">
        <w:rPr>
          <w:rFonts w:ascii="Roboto" w:hAnsi="Roboto"/>
          <w:b/>
          <w:color w:val="7F7F7F" w:themeColor="text1" w:themeTint="80"/>
          <w:lang w:val="fr-FR"/>
        </w:rPr>
        <w:t>progamme</w:t>
      </w:r>
      <w:proofErr w:type="spellEnd"/>
      <w:r w:rsidR="006A79A0">
        <w:rPr>
          <w:rFonts w:ascii="Roboto" w:hAnsi="Roboto"/>
          <w:b/>
          <w:color w:val="7F7F7F" w:themeColor="text1" w:themeTint="80"/>
          <w:lang w:val="fr-FR"/>
        </w:rPr>
        <w:t xml:space="preserve"> </w:t>
      </w:r>
      <w:r>
        <w:rPr>
          <w:rFonts w:ascii="Roboto" w:hAnsi="Roboto"/>
          <w:b/>
          <w:color w:val="7F7F7F" w:themeColor="text1" w:themeTint="80"/>
          <w:lang w:val="fr-FR"/>
        </w:rPr>
        <w:t xml:space="preserve">pédagogique </w:t>
      </w:r>
      <w:r w:rsidR="00F72012">
        <w:rPr>
          <w:rFonts w:ascii="Roboto" w:hAnsi="Roboto"/>
          <w:b/>
          <w:color w:val="7F7F7F" w:themeColor="text1" w:themeTint="80"/>
          <w:lang w:val="fr-FR"/>
        </w:rPr>
        <w:t xml:space="preserve">pour </w:t>
      </w:r>
      <w:r>
        <w:rPr>
          <w:rFonts w:ascii="Roboto" w:hAnsi="Roboto"/>
          <w:b/>
          <w:color w:val="7F7F7F" w:themeColor="text1" w:themeTint="80"/>
          <w:lang w:val="fr-FR"/>
        </w:rPr>
        <w:t xml:space="preserve">expert invité </w:t>
      </w:r>
      <w:r>
        <w:rPr>
          <w:rFonts w:ascii="Roboto" w:hAnsi="Roboto"/>
          <w:color w:val="7F7F7F" w:themeColor="text1" w:themeTint="80"/>
          <w:lang w:val="fr-FR"/>
        </w:rPr>
        <w:t>définissant le contenu, la méthodologie et les objectifs de la visite.</w:t>
      </w:r>
    </w:p>
    <w:p w14:paraId="3A1CDF2D" w14:textId="3B286264" w:rsidR="00E96D57" w:rsidRDefault="00E96D57">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L’attestation de présence </w:t>
      </w:r>
      <w:r w:rsidRPr="00E96D57">
        <w:rPr>
          <w:rFonts w:ascii="Roboto" w:hAnsi="Roboto"/>
          <w:color w:val="7F7F7F" w:themeColor="text1" w:themeTint="80"/>
          <w:lang w:val="fr-FR"/>
        </w:rPr>
        <w:t xml:space="preserve">délivrée après l’activité, constituant la preuve de participation à l’activité </w:t>
      </w:r>
      <w:r w:rsidR="00807362">
        <w:rPr>
          <w:rFonts w:ascii="Roboto" w:hAnsi="Roboto"/>
          <w:color w:val="7F7F7F" w:themeColor="text1" w:themeTint="80"/>
          <w:lang w:val="fr-FR"/>
        </w:rPr>
        <w:t xml:space="preserve">et </w:t>
      </w:r>
      <w:r w:rsidRPr="00E96D57">
        <w:rPr>
          <w:rFonts w:ascii="Roboto" w:hAnsi="Roboto"/>
          <w:color w:val="7F7F7F" w:themeColor="text1" w:themeTint="80"/>
          <w:lang w:val="fr-FR"/>
        </w:rPr>
        <w:t>reprenant notamment les dates effectives de début et de fin de celle-ci.</w:t>
      </w:r>
    </w:p>
    <w:p w14:paraId="40148FA4" w14:textId="43C22DFB" w:rsidR="0050680E" w:rsidRDefault="0049094C">
      <w:pPr>
        <w:pStyle w:val="StyleStyleBodyTextAfter0ptVerdana"/>
        <w:spacing w:after="120"/>
        <w:rPr>
          <w:rFonts w:ascii="Roboto" w:hAnsi="Roboto"/>
          <w:b/>
          <w:color w:val="7F7F7F" w:themeColor="text1" w:themeTint="80"/>
          <w:lang w:val="fr-FR"/>
        </w:rPr>
      </w:pPr>
      <w:r>
        <w:rPr>
          <w:rFonts w:ascii="Roboto" w:hAnsi="Roboto"/>
          <w:b/>
          <w:color w:val="7F7F7F" w:themeColor="text1" w:themeTint="80"/>
          <w:lang w:val="fr-FR"/>
        </w:rPr>
        <w:t xml:space="preserve">Est-il obligatoire de disposer d’un </w:t>
      </w:r>
      <w:r w:rsidR="00F72012">
        <w:rPr>
          <w:rFonts w:ascii="Roboto" w:hAnsi="Roboto"/>
          <w:b/>
          <w:color w:val="7F7F7F" w:themeColor="text1" w:themeTint="80"/>
          <w:lang w:val="fr-FR"/>
        </w:rPr>
        <w:t>programme pour</w:t>
      </w:r>
      <w:r>
        <w:rPr>
          <w:rFonts w:ascii="Roboto" w:hAnsi="Roboto"/>
          <w:b/>
          <w:color w:val="7F7F7F" w:themeColor="text1" w:themeTint="80"/>
          <w:lang w:val="fr-FR"/>
        </w:rPr>
        <w:t xml:space="preserve"> les experts invités ? </w:t>
      </w:r>
    </w:p>
    <w:p w14:paraId="6FD756E6" w14:textId="2DF33CF0"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 xml:space="preserve">Il n'est pas obligatoire d'utiliser ce modèle de </w:t>
      </w:r>
      <w:r w:rsidR="00FC5C6D">
        <w:rPr>
          <w:rFonts w:ascii="Roboto" w:hAnsi="Roboto"/>
          <w:color w:val="7F7F7F" w:themeColor="text1" w:themeTint="80"/>
          <w:lang w:val="fr-FR"/>
        </w:rPr>
        <w:t xml:space="preserve">programme </w:t>
      </w:r>
      <w:r>
        <w:rPr>
          <w:rFonts w:ascii="Roboto" w:hAnsi="Roboto"/>
          <w:color w:val="7F7F7F" w:themeColor="text1" w:themeTint="80"/>
          <w:lang w:val="fr-FR"/>
        </w:rPr>
        <w:t xml:space="preserve">spécifique mais comme précisé dans la convention de subvention, une attestation de présence est requise. </w:t>
      </w:r>
    </w:p>
    <w:p w14:paraId="332DAAF8" w14:textId="1CC7E1A6"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En effet, la convention de subvention standard pour les projets Erasmus+</w:t>
      </w:r>
      <w:r w:rsidR="00807362">
        <w:rPr>
          <w:rFonts w:ascii="Roboto" w:hAnsi="Roboto"/>
          <w:color w:val="7F7F7F" w:themeColor="text1" w:themeTint="80"/>
          <w:lang w:val="fr-FR"/>
        </w:rPr>
        <w:t xml:space="preserve"> (que</w:t>
      </w:r>
      <w:r>
        <w:rPr>
          <w:rFonts w:ascii="Roboto" w:hAnsi="Roboto"/>
          <w:color w:val="7F7F7F" w:themeColor="text1" w:themeTint="80"/>
          <w:lang w:val="fr-FR"/>
        </w:rPr>
        <w:t xml:space="preserve"> chaque organisme bénéficiaire signe avec son agence nationale</w:t>
      </w:r>
      <w:r w:rsidR="00807362">
        <w:rPr>
          <w:rFonts w:ascii="Roboto" w:hAnsi="Roboto"/>
          <w:color w:val="7F7F7F" w:themeColor="text1" w:themeTint="80"/>
          <w:lang w:val="fr-FR"/>
        </w:rPr>
        <w:t>)</w:t>
      </w:r>
      <w:r>
        <w:rPr>
          <w:rFonts w:ascii="Roboto" w:hAnsi="Roboto"/>
          <w:color w:val="7F7F7F" w:themeColor="text1" w:themeTint="80"/>
          <w:lang w:val="fr-FR"/>
        </w:rPr>
        <w:t xml:space="preserve"> requiert les pièces justificatives suivantes afin de pouvoir obtenir un soutien financier pour les activités de mobilité individuelle : </w:t>
      </w:r>
    </w:p>
    <w:p w14:paraId="7A04B7D8" w14:textId="77777777" w:rsidR="0050680E" w:rsidRDefault="0049094C">
      <w:pPr>
        <w:pStyle w:val="StyleStyleBodyTextAfter0ptVerdana"/>
        <w:spacing w:after="120"/>
        <w:ind w:left="340" w:right="340"/>
        <w:rPr>
          <w:rFonts w:ascii="Roboto" w:hAnsi="Roboto"/>
          <w:i/>
          <w:color w:val="4F81BD" w:themeColor="accent1"/>
          <w:lang w:val="fr-BE"/>
        </w:rPr>
      </w:pPr>
      <w:r>
        <w:rPr>
          <w:rFonts w:ascii="Roboto" w:hAnsi="Roboto"/>
          <w:i/>
          <w:color w:val="7F7F7F" w:themeColor="text1" w:themeTint="80"/>
          <w:lang w:val="fr-FR"/>
        </w:rPr>
        <w:t xml:space="preserve">Les documents justificatifs : </w:t>
      </w:r>
      <w:r w:rsidRPr="005105ED">
        <w:rPr>
          <w:rFonts w:ascii="Roboto" w:hAnsi="Roboto"/>
          <w:color w:val="7F7F7F" w:themeColor="text1" w:themeTint="80"/>
          <w:lang w:val="fr-FR"/>
        </w:rPr>
        <w:t>la preuve de la participation à l’activité, sous la forme d’un ou de plusieurs documents précisant le nom et les acquis d’apprentissage du participant, ainsi que les dates de début et de fin de l’activité. Lorsque des personnes ont accompagné les participants au cours de l’activité, leur nom et la durée de leur séjour sont également indiqués. Les documents justificatifs sont signés par l’organisation d’accueil et le participant</w:t>
      </w:r>
      <w:r w:rsidR="006A79A0" w:rsidRPr="005105ED">
        <w:rPr>
          <w:rFonts w:ascii="Roboto" w:hAnsi="Roboto"/>
          <w:color w:val="7F7F7F" w:themeColor="text1" w:themeTint="80"/>
          <w:lang w:val="fr-FR"/>
        </w:rPr>
        <w:t>.</w:t>
      </w:r>
    </w:p>
    <w:p w14:paraId="220DCBD0" w14:textId="77777777"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 modèle est recommandé par la Commission européenne car il contient le minimum requis pour garantir le respect des obligations susmentionnées. Cependant, vous pouvez choisir de modifier le modèle ou d'en utiliser un autre, pour autant que les exigences minimales soient respectées. </w:t>
      </w:r>
    </w:p>
    <w:p w14:paraId="0650A53C" w14:textId="77777777" w:rsidR="0050680E" w:rsidRDefault="0049094C">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14:paraId="5EDFAAE3" w14:textId="77777777" w:rsidR="0050680E" w:rsidRDefault="0049094C">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14:paraId="45ABBA3B" w14:textId="77777777" w:rsidR="0050680E" w:rsidRDefault="0049094C">
      <w:pPr>
        <w:pStyle w:val="StyleStyleBodyTextAfter0ptVerdana"/>
        <w:numPr>
          <w:ilvl w:val="0"/>
          <w:numId w:val="21"/>
        </w:numPr>
        <w:spacing w:after="120"/>
        <w:ind w:left="357" w:hanging="357"/>
        <w:jc w:val="left"/>
        <w:rPr>
          <w:rFonts w:ascii="Roboto" w:hAnsi="Roboto"/>
          <w:color w:val="7F7F7F" w:themeColor="text1" w:themeTint="80"/>
          <w:lang w:val="fr-BE"/>
        </w:rPr>
      </w:pPr>
      <w:r>
        <w:rPr>
          <w:rFonts w:ascii="Roboto" w:hAnsi="Roboto"/>
          <w:color w:val="7F7F7F" w:themeColor="text1" w:themeTint="80"/>
          <w:lang w:val="fr-BE"/>
        </w:rPr>
        <w:br w:type="page"/>
      </w:r>
    </w:p>
    <w:p w14:paraId="68143542" w14:textId="0B6ACE27" w:rsidR="0050680E" w:rsidRDefault="0049094C">
      <w:pPr>
        <w:pStyle w:val="StyleStyleBodyTextAfter0ptVerdana"/>
        <w:spacing w:after="480"/>
        <w:jc w:val="center"/>
        <w:rPr>
          <w:rFonts w:ascii="Roboto" w:hAnsi="Roboto"/>
          <w:b/>
          <w:color w:val="4F81BD" w:themeColor="accent1"/>
          <w:lang w:val="fr-BE"/>
        </w:rPr>
      </w:pPr>
      <w:r>
        <w:rPr>
          <w:rFonts w:ascii="Roboto" w:hAnsi="Roboto"/>
          <w:b/>
          <w:color w:val="auto"/>
          <w:lang w:val="fr-BE"/>
        </w:rPr>
        <w:lastRenderedPageBreak/>
        <w:t xml:space="preserve">Programme pédagogique Erasmus+ </w:t>
      </w:r>
      <w:r w:rsidR="00F72012">
        <w:rPr>
          <w:rFonts w:ascii="Roboto" w:hAnsi="Roboto"/>
          <w:b/>
          <w:color w:val="auto"/>
          <w:lang w:val="fr-BE"/>
        </w:rPr>
        <w:t xml:space="preserve">pour </w:t>
      </w:r>
      <w:r>
        <w:rPr>
          <w:rFonts w:ascii="Roboto" w:hAnsi="Roboto"/>
          <w:b/>
          <w:color w:val="auto"/>
          <w:lang w:val="fr-BE"/>
        </w:rPr>
        <w:t xml:space="preserve">expert invité </w:t>
      </w:r>
    </w:p>
    <w:p w14:paraId="6A4C1E49" w14:textId="77777777" w:rsidR="0050680E" w:rsidRDefault="0049094C">
      <w:pPr>
        <w:pStyle w:val="Titre1"/>
        <w:rPr>
          <w:rFonts w:ascii="Roboto" w:hAnsi="Roboto"/>
          <w:sz w:val="20"/>
          <w:szCs w:val="20"/>
        </w:rPr>
      </w:pPr>
      <w:r>
        <w:rPr>
          <w:rFonts w:ascii="Roboto" w:hAnsi="Roboto"/>
          <w:sz w:val="20"/>
          <w:szCs w:val="20"/>
        </w:rPr>
        <w:t xml:space="preserve">Information sur </w:t>
      </w:r>
      <w:proofErr w:type="spellStart"/>
      <w:r>
        <w:rPr>
          <w:rFonts w:ascii="Roboto" w:hAnsi="Roboto"/>
          <w:sz w:val="20"/>
          <w:szCs w:val="20"/>
        </w:rPr>
        <w:t>l’activité</w:t>
      </w:r>
      <w:proofErr w:type="spellEnd"/>
      <w:r>
        <w:rPr>
          <w:rFonts w:ascii="Roboto" w:hAnsi="Roboto"/>
          <w:sz w:val="20"/>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680E" w:rsidRPr="00C44B78" w14:paraId="043312D9" w14:textId="77777777">
        <w:tc>
          <w:tcPr>
            <w:tcW w:w="2300" w:type="dxa"/>
            <w:vAlign w:val="center"/>
          </w:tcPr>
          <w:p w14:paraId="0532B349" w14:textId="77777777" w:rsidR="0050680E" w:rsidRDefault="0049094C">
            <w:pPr>
              <w:pStyle w:val="StyleStyleBodyTextAfter0ptVerdana"/>
              <w:jc w:val="left"/>
              <w:rPr>
                <w:rFonts w:ascii="Roboto" w:hAnsi="Roboto"/>
              </w:rPr>
            </w:pPr>
            <w:r>
              <w:rPr>
                <w:rFonts w:ascii="Roboto" w:hAnsi="Roboto"/>
                <w:lang w:val="fr-FR"/>
              </w:rPr>
              <w:t>Secteur</w:t>
            </w:r>
            <w:r>
              <w:rPr>
                <w:rFonts w:ascii="Roboto" w:hAnsi="Roboto"/>
              </w:rPr>
              <w:t xml:space="preserve"> </w:t>
            </w:r>
          </w:p>
        </w:tc>
        <w:tc>
          <w:tcPr>
            <w:tcW w:w="6489" w:type="dxa"/>
            <w:vAlign w:val="center"/>
          </w:tcPr>
          <w:p w14:paraId="0514A60E"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50680E" w14:paraId="28E8FB88" w14:textId="77777777">
        <w:tc>
          <w:tcPr>
            <w:tcW w:w="2300" w:type="dxa"/>
            <w:vAlign w:val="center"/>
          </w:tcPr>
          <w:p w14:paraId="3666C54E" w14:textId="77777777" w:rsidR="0050680E" w:rsidRDefault="0049094C">
            <w:pPr>
              <w:pStyle w:val="StyleStyleBodyTextAfter0ptVerdana"/>
              <w:jc w:val="left"/>
              <w:rPr>
                <w:rFonts w:ascii="Roboto" w:hAnsi="Roboto"/>
              </w:rPr>
            </w:pPr>
            <w:r>
              <w:rPr>
                <w:rFonts w:ascii="Roboto" w:hAnsi="Roboto"/>
              </w:rPr>
              <w:t xml:space="preserve">Type </w:t>
            </w:r>
            <w:r>
              <w:rPr>
                <w:rFonts w:ascii="Roboto" w:hAnsi="Roboto"/>
                <w:lang w:val="fr-FR"/>
              </w:rPr>
              <w:t>d’activité</w:t>
            </w:r>
            <w:r>
              <w:rPr>
                <w:rFonts w:ascii="Roboto" w:hAnsi="Roboto"/>
              </w:rPr>
              <w:t xml:space="preserve"> :</w:t>
            </w:r>
          </w:p>
        </w:tc>
        <w:tc>
          <w:tcPr>
            <w:tcW w:w="6489" w:type="dxa"/>
            <w:vAlign w:val="center"/>
          </w:tcPr>
          <w:p w14:paraId="1FAC1D33" w14:textId="77777777" w:rsidR="0050680E" w:rsidRDefault="0049094C">
            <w:pPr>
              <w:pStyle w:val="StyleStyleBodyTextAfter0ptVerdana"/>
              <w:jc w:val="left"/>
              <w:rPr>
                <w:rFonts w:ascii="Roboto" w:hAnsi="Roboto"/>
                <w:lang w:val="fr-FR"/>
              </w:rPr>
            </w:pPr>
            <w:r>
              <w:rPr>
                <w:rFonts w:ascii="Roboto" w:hAnsi="Roboto"/>
                <w:lang w:val="fr-FR"/>
              </w:rPr>
              <w:t xml:space="preserve">Experts invités </w:t>
            </w:r>
          </w:p>
        </w:tc>
      </w:tr>
      <w:tr w:rsidR="0050680E" w:rsidRPr="00C44B78" w14:paraId="21DC5067" w14:textId="77777777">
        <w:tc>
          <w:tcPr>
            <w:tcW w:w="2300" w:type="dxa"/>
            <w:vAlign w:val="center"/>
          </w:tcPr>
          <w:p w14:paraId="0D064742" w14:textId="77777777" w:rsidR="0050680E" w:rsidRDefault="0049094C">
            <w:pPr>
              <w:pStyle w:val="StyleStyleBodyTextAfter0ptVerdana"/>
              <w:jc w:val="left"/>
              <w:rPr>
                <w:rFonts w:ascii="Roboto" w:hAnsi="Roboto"/>
              </w:rPr>
            </w:pPr>
            <w:r>
              <w:rPr>
                <w:rFonts w:ascii="Roboto" w:hAnsi="Roboto"/>
              </w:rPr>
              <w:t>Format:</w:t>
            </w:r>
          </w:p>
        </w:tc>
        <w:tc>
          <w:tcPr>
            <w:tcW w:w="6489" w:type="dxa"/>
            <w:vAlign w:val="center"/>
          </w:tcPr>
          <w:p w14:paraId="44E860F4" w14:textId="5046BADE" w:rsidR="0050680E" w:rsidRDefault="0049094C">
            <w:pPr>
              <w:pStyle w:val="StyleStyleBodyTextAfter0ptVerdana"/>
              <w:jc w:val="left"/>
              <w:rPr>
                <w:rFonts w:ascii="Roboto" w:hAnsi="Roboto"/>
                <w:lang w:val="fr-BE"/>
              </w:rPr>
            </w:pPr>
            <w:r>
              <w:rPr>
                <w:rFonts w:ascii="Roboto" w:hAnsi="Roboto"/>
                <w:highlight w:val="lightGray"/>
                <w:lang w:val="fr-BE"/>
              </w:rPr>
              <w:t xml:space="preserve">[Choisissez une option : Physique OU Hybride OU Virtuel]  </w:t>
            </w:r>
          </w:p>
        </w:tc>
      </w:tr>
      <w:tr w:rsidR="0050680E" w14:paraId="45988805" w14:textId="77777777">
        <w:tc>
          <w:tcPr>
            <w:tcW w:w="2300" w:type="dxa"/>
            <w:vAlign w:val="center"/>
          </w:tcPr>
          <w:p w14:paraId="1C053824" w14:textId="77777777" w:rsidR="0050680E" w:rsidRDefault="0049094C">
            <w:pPr>
              <w:pStyle w:val="StyleStyleBodyTextAfter0ptVerdana"/>
              <w:jc w:val="left"/>
              <w:rPr>
                <w:rFonts w:ascii="Roboto" w:hAnsi="Roboto"/>
                <w:lang w:val="fr-FR"/>
              </w:rPr>
            </w:pPr>
            <w:r>
              <w:rPr>
                <w:rFonts w:ascii="Roboto" w:hAnsi="Roboto"/>
                <w:lang w:val="fr-FR"/>
              </w:rPr>
              <w:t>Date de début :</w:t>
            </w:r>
          </w:p>
        </w:tc>
        <w:tc>
          <w:tcPr>
            <w:tcW w:w="6489" w:type="dxa"/>
            <w:vAlign w:val="center"/>
          </w:tcPr>
          <w:p w14:paraId="0F4783D0"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[JJ/MM/AAAA] </w:t>
            </w:r>
          </w:p>
        </w:tc>
      </w:tr>
      <w:tr w:rsidR="0050680E" w14:paraId="28288A76" w14:textId="77777777">
        <w:tc>
          <w:tcPr>
            <w:tcW w:w="2300" w:type="dxa"/>
            <w:vAlign w:val="center"/>
          </w:tcPr>
          <w:p w14:paraId="07A71045" w14:textId="77777777" w:rsidR="0050680E" w:rsidRDefault="0049094C">
            <w:pPr>
              <w:pStyle w:val="StyleStyleBodyTextAfter0ptVerdana"/>
              <w:jc w:val="left"/>
              <w:rPr>
                <w:rFonts w:ascii="Roboto" w:hAnsi="Roboto"/>
                <w:lang w:val="fr-FR"/>
              </w:rPr>
            </w:pPr>
            <w:r>
              <w:rPr>
                <w:rFonts w:ascii="Roboto" w:hAnsi="Roboto"/>
                <w:lang w:val="fr-FR"/>
              </w:rPr>
              <w:t xml:space="preserve">Date de fin : </w:t>
            </w:r>
          </w:p>
        </w:tc>
        <w:tc>
          <w:tcPr>
            <w:tcW w:w="6489" w:type="dxa"/>
            <w:vAlign w:val="center"/>
          </w:tcPr>
          <w:p w14:paraId="2F27E27C"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[JJ/MM/AAAA] </w:t>
            </w:r>
          </w:p>
        </w:tc>
      </w:tr>
    </w:tbl>
    <w:p w14:paraId="36549B6C" w14:textId="77777777" w:rsidR="0050680E" w:rsidRDefault="0049094C">
      <w:pPr>
        <w:pStyle w:val="Titre2"/>
        <w:rPr>
          <w:rFonts w:ascii="Roboto" w:hAnsi="Roboto"/>
          <w:szCs w:val="20"/>
          <w:lang w:val="fr-FR"/>
        </w:rPr>
      </w:pPr>
      <w:r>
        <w:rPr>
          <w:rFonts w:ascii="Roboto" w:hAnsi="Roboto"/>
          <w:szCs w:val="20"/>
          <w:lang w:val="fr-FR"/>
        </w:rPr>
        <w:t xml:space="preserve">Information sur l’expert invité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490"/>
        <w:gridCol w:w="6299"/>
      </w:tblGrid>
      <w:tr w:rsidR="0050680E" w14:paraId="19910FC6" w14:textId="77777777" w:rsidTr="00807362">
        <w:tc>
          <w:tcPr>
            <w:tcW w:w="2490" w:type="dxa"/>
            <w:vAlign w:val="center"/>
          </w:tcPr>
          <w:p w14:paraId="66DB4DCE" w14:textId="77777777" w:rsidR="0050680E" w:rsidRDefault="0049094C">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6299" w:type="dxa"/>
            <w:vAlign w:val="center"/>
          </w:tcPr>
          <w:p w14:paraId="0644D44C" w14:textId="77777777" w:rsidR="0050680E" w:rsidRDefault="0050680E">
            <w:pPr>
              <w:pStyle w:val="StyleStyleBodyTextAfter0ptVerdana"/>
              <w:jc w:val="left"/>
              <w:rPr>
                <w:rFonts w:ascii="Roboto" w:hAnsi="Roboto"/>
              </w:rPr>
            </w:pPr>
          </w:p>
        </w:tc>
      </w:tr>
      <w:tr w:rsidR="0050680E" w:rsidRPr="00C44B78" w14:paraId="18C9D68E" w14:textId="77777777" w:rsidTr="00807362">
        <w:tc>
          <w:tcPr>
            <w:tcW w:w="2490" w:type="dxa"/>
            <w:vAlign w:val="center"/>
          </w:tcPr>
          <w:p w14:paraId="7697FCAE"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299" w:type="dxa"/>
            <w:vAlign w:val="center"/>
          </w:tcPr>
          <w:p w14:paraId="3FC58D48"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50680E" w14:paraId="054FD326" w14:textId="77777777" w:rsidTr="00807362">
        <w:tc>
          <w:tcPr>
            <w:tcW w:w="2490" w:type="dxa"/>
            <w:vAlign w:val="center"/>
          </w:tcPr>
          <w:p w14:paraId="1238BF6F"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mail : </w:t>
            </w:r>
          </w:p>
        </w:tc>
        <w:tc>
          <w:tcPr>
            <w:tcW w:w="6299" w:type="dxa"/>
            <w:vAlign w:val="center"/>
          </w:tcPr>
          <w:p w14:paraId="2614C17E" w14:textId="77777777" w:rsidR="0050680E" w:rsidRDefault="0050680E">
            <w:pPr>
              <w:pStyle w:val="StyleStyleBodyTextAfter0ptVerdana"/>
              <w:jc w:val="left"/>
              <w:rPr>
                <w:rFonts w:ascii="Roboto" w:hAnsi="Roboto"/>
              </w:rPr>
            </w:pPr>
          </w:p>
        </w:tc>
      </w:tr>
      <w:tr w:rsidR="0050680E" w14:paraId="469B3FDD" w14:textId="77777777" w:rsidTr="00807362">
        <w:tc>
          <w:tcPr>
            <w:tcW w:w="2490" w:type="dxa"/>
            <w:vAlign w:val="center"/>
          </w:tcPr>
          <w:p w14:paraId="6263FA25" w14:textId="4007E4B5" w:rsidR="0050680E" w:rsidRDefault="0049094C">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sidR="00807362">
              <w:rPr>
                <w:rFonts w:ascii="Roboto" w:hAnsi="Roboto"/>
              </w:rPr>
              <w:t>téléphone</w:t>
            </w:r>
            <w:proofErr w:type="spellEnd"/>
            <w:r w:rsidR="00807362">
              <w:rPr>
                <w:rFonts w:ascii="Roboto" w:hAnsi="Roboto"/>
              </w:rPr>
              <w:t>:</w:t>
            </w:r>
            <w:r>
              <w:rPr>
                <w:rFonts w:ascii="Roboto" w:hAnsi="Roboto"/>
              </w:rPr>
              <w:t xml:space="preserve"> </w:t>
            </w:r>
          </w:p>
        </w:tc>
        <w:tc>
          <w:tcPr>
            <w:tcW w:w="6299" w:type="dxa"/>
            <w:vAlign w:val="center"/>
          </w:tcPr>
          <w:p w14:paraId="30805720" w14:textId="77777777" w:rsidR="0050680E" w:rsidRDefault="0050680E">
            <w:pPr>
              <w:pStyle w:val="StyleStyleBodyTextAfter0ptVerdana"/>
              <w:jc w:val="left"/>
              <w:rPr>
                <w:rFonts w:ascii="Roboto" w:hAnsi="Roboto"/>
              </w:rPr>
            </w:pPr>
          </w:p>
        </w:tc>
      </w:tr>
      <w:tr w:rsidR="0050680E" w:rsidRPr="00C44B78" w14:paraId="1D44F44E" w14:textId="77777777" w:rsidTr="00807362">
        <w:tc>
          <w:tcPr>
            <w:tcW w:w="2490" w:type="dxa"/>
            <w:vAlign w:val="center"/>
          </w:tcPr>
          <w:p w14:paraId="4CEDE7F0" w14:textId="77777777" w:rsidR="0050680E" w:rsidRDefault="0049094C">
            <w:pPr>
              <w:pStyle w:val="StyleStyleBodyTextAfter0ptVerdana"/>
              <w:jc w:val="left"/>
              <w:rPr>
                <w:rFonts w:ascii="Roboto" w:hAnsi="Roboto"/>
              </w:rPr>
            </w:pPr>
            <w:r>
              <w:rPr>
                <w:rFonts w:ascii="Roboto" w:hAnsi="Roboto"/>
                <w:color w:val="auto"/>
              </w:rPr>
              <w:t xml:space="preserve">Qualifications: </w:t>
            </w:r>
          </w:p>
        </w:tc>
        <w:tc>
          <w:tcPr>
            <w:tcW w:w="6299" w:type="dxa"/>
            <w:vAlign w:val="center"/>
          </w:tcPr>
          <w:p w14:paraId="5DE7B62E" w14:textId="77777777" w:rsidR="0050680E" w:rsidRDefault="0049094C">
            <w:pPr>
              <w:pStyle w:val="StyleStyleBodyTextAfter0ptVerdana"/>
              <w:jc w:val="left"/>
              <w:rPr>
                <w:rFonts w:ascii="Roboto" w:hAnsi="Roboto"/>
                <w:lang w:val="fr-BE"/>
              </w:rPr>
            </w:pPr>
            <w:r>
              <w:rPr>
                <w:rFonts w:ascii="Roboto" w:hAnsi="Roboto"/>
                <w:color w:val="auto"/>
                <w:highlight w:val="lightGray"/>
                <w:lang w:val="fr-BE"/>
              </w:rPr>
              <w:t xml:space="preserve">[Décrivez l’expertise de la personne invitée en termes de diplôme, d’expérience professionnelle et toute autre information pertinente qui la qualifie pour réaliser le programme convenu de la visite] </w:t>
            </w:r>
          </w:p>
        </w:tc>
      </w:tr>
    </w:tbl>
    <w:p w14:paraId="795D15E5" w14:textId="77777777" w:rsidR="0050680E" w:rsidRDefault="0049094C">
      <w:pPr>
        <w:pStyle w:val="Titre2"/>
        <w:rPr>
          <w:rFonts w:ascii="Roboto" w:hAnsi="Roboto"/>
          <w:color w:val="4F81BD" w:themeColor="accent1"/>
          <w:szCs w:val="20"/>
        </w:rPr>
      </w:pPr>
      <w:r>
        <w:rPr>
          <w:rFonts w:ascii="Roboto" w:hAnsi="Roboto"/>
          <w:szCs w:val="20"/>
          <w:lang w:val="fr-FR"/>
        </w:rPr>
        <w:t>Organisme d’accueil</w:t>
      </w:r>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680E" w:rsidRPr="00C44B78" w14:paraId="7F998886" w14:textId="77777777">
        <w:tc>
          <w:tcPr>
            <w:tcW w:w="2300" w:type="dxa"/>
            <w:vAlign w:val="center"/>
          </w:tcPr>
          <w:p w14:paraId="031DEFED" w14:textId="77777777" w:rsidR="0050680E" w:rsidRDefault="0049094C">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14:paraId="2E8A02C8" w14:textId="77777777" w:rsidR="0050680E" w:rsidRDefault="0049094C">
            <w:pPr>
              <w:pStyle w:val="StyleStyleBodyTextAfter0ptVerdana"/>
              <w:jc w:val="left"/>
              <w:rPr>
                <w:rFonts w:ascii="Roboto" w:hAnsi="Roboto"/>
                <w:lang w:val="fr-BE"/>
              </w:rPr>
            </w:pPr>
            <w:r>
              <w:rPr>
                <w:rFonts w:ascii="Roboto" w:hAnsi="Roboto"/>
                <w:highlight w:val="lightGray"/>
                <w:lang w:val="fr-BE"/>
              </w:rPr>
              <w:t xml:space="preserve">[Nom officiel complet de l’organisme d’accueil] </w:t>
            </w:r>
          </w:p>
        </w:tc>
      </w:tr>
      <w:tr w:rsidR="0050680E" w:rsidRPr="00C44B78" w14:paraId="1A4193C5" w14:textId="77777777">
        <w:tc>
          <w:tcPr>
            <w:tcW w:w="2300" w:type="dxa"/>
            <w:vAlign w:val="center"/>
          </w:tcPr>
          <w:p w14:paraId="401773AB"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14:paraId="5EBD2BAE"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14:paraId="60CEB312" w14:textId="77777777" w:rsidR="0050680E" w:rsidRDefault="0049094C">
      <w:pPr>
        <w:pStyle w:val="Titre1"/>
        <w:rPr>
          <w:rFonts w:ascii="Roboto" w:hAnsi="Roboto"/>
          <w:sz w:val="20"/>
          <w:szCs w:val="20"/>
        </w:rPr>
      </w:pPr>
      <w:r>
        <w:rPr>
          <w:rFonts w:ascii="Roboto" w:hAnsi="Roboto"/>
          <w:sz w:val="20"/>
          <w:szCs w:val="20"/>
          <w:lang w:val="fr-FR"/>
        </w:rPr>
        <w:t>Calendrier</w:t>
      </w:r>
      <w:r>
        <w:rPr>
          <w:rFonts w:ascii="Roboto" w:hAnsi="Roboto"/>
          <w:sz w:val="20"/>
          <w:szCs w:val="20"/>
        </w:rPr>
        <w:t xml:space="preserve"> </w:t>
      </w:r>
    </w:p>
    <w:p w14:paraId="74B8B6D1" w14:textId="77777777" w:rsidR="0050680E" w:rsidRDefault="0049094C">
      <w:pPr>
        <w:pStyle w:val="StyleStyleBodyTextAfter0ptVerdana"/>
        <w:spacing w:before="240" w:after="240"/>
        <w:rPr>
          <w:rFonts w:ascii="Roboto" w:hAnsi="Roboto"/>
          <w:lang w:val="fr-BE"/>
        </w:rPr>
      </w:pPr>
      <w:r>
        <w:rPr>
          <w:rFonts w:ascii="Roboto" w:hAnsi="Roboto"/>
          <w:highlight w:val="lightGray"/>
          <w:lang w:val="fr-FR"/>
        </w:rPr>
        <w:t xml:space="preserve">[Présentez le calendrier complet des activités prévues pour l'expert invité au sein de l'organisme d'accueil. Le format de tableau ci-dessous n'est qu'un exemple qui peut être adapté en fonction du programme effectivement adopté.].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50680E" w14:paraId="6DE1F459" w14:textId="77777777">
        <w:tc>
          <w:tcPr>
            <w:tcW w:w="2268" w:type="dxa"/>
            <w:vAlign w:val="center"/>
          </w:tcPr>
          <w:p w14:paraId="6D4A64BD" w14:textId="77777777" w:rsidR="0050680E" w:rsidRDefault="0049094C">
            <w:pPr>
              <w:pStyle w:val="StyleStyleBodyTextAfter0ptVerdana"/>
              <w:jc w:val="center"/>
              <w:rPr>
                <w:rFonts w:ascii="Roboto" w:hAnsi="Roboto"/>
                <w:b/>
              </w:rPr>
            </w:pPr>
            <w:proofErr w:type="spellStart"/>
            <w:r>
              <w:rPr>
                <w:rFonts w:ascii="Roboto" w:hAnsi="Roboto"/>
                <w:b/>
              </w:rPr>
              <w:t>Calendrier</w:t>
            </w:r>
            <w:proofErr w:type="spellEnd"/>
            <w:r>
              <w:rPr>
                <w:rFonts w:ascii="Roboto" w:hAnsi="Roboto"/>
                <w:b/>
              </w:rPr>
              <w:t xml:space="preserve"> </w:t>
            </w:r>
          </w:p>
        </w:tc>
        <w:tc>
          <w:tcPr>
            <w:tcW w:w="6521" w:type="dxa"/>
            <w:vAlign w:val="center"/>
          </w:tcPr>
          <w:p w14:paraId="5A078764" w14:textId="77777777" w:rsidR="0050680E" w:rsidRDefault="0049094C">
            <w:pPr>
              <w:pStyle w:val="StyleStyleBodyTextAfter0ptVerdana"/>
              <w:jc w:val="center"/>
              <w:rPr>
                <w:rFonts w:ascii="Roboto" w:hAnsi="Roboto"/>
                <w:b/>
              </w:rPr>
            </w:pPr>
            <w:r>
              <w:rPr>
                <w:rFonts w:ascii="Roboto" w:hAnsi="Roboto"/>
                <w:b/>
                <w:lang w:val="fr-FR"/>
              </w:rPr>
              <w:t>Activité/Session</w:t>
            </w:r>
            <w:r>
              <w:rPr>
                <w:rFonts w:ascii="Roboto" w:hAnsi="Roboto"/>
                <w:b/>
              </w:rPr>
              <w:t xml:space="preserve"> </w:t>
            </w:r>
          </w:p>
        </w:tc>
      </w:tr>
      <w:tr w:rsidR="0050680E" w14:paraId="5A472D17" w14:textId="77777777">
        <w:tc>
          <w:tcPr>
            <w:tcW w:w="2268" w:type="dxa"/>
            <w:vAlign w:val="center"/>
          </w:tcPr>
          <w:p w14:paraId="1067DF30"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[par exemple, jour 1 – 9h] </w:t>
            </w:r>
          </w:p>
        </w:tc>
        <w:tc>
          <w:tcPr>
            <w:tcW w:w="6521" w:type="dxa"/>
            <w:vAlign w:val="center"/>
          </w:tcPr>
          <w:p w14:paraId="7BE9FACB" w14:textId="77777777" w:rsidR="0050680E" w:rsidRDefault="0049094C">
            <w:pPr>
              <w:pStyle w:val="StyleStyleBodyTextAfter0ptVerdana"/>
              <w:jc w:val="left"/>
              <w:rPr>
                <w:rFonts w:ascii="Roboto" w:hAnsi="Roboto"/>
                <w:highlight w:val="lightGray"/>
                <w:lang w:val="fr-FR"/>
              </w:rPr>
            </w:pPr>
            <w:r>
              <w:rPr>
                <w:rFonts w:ascii="Roboto" w:hAnsi="Roboto"/>
                <w:highlight w:val="lightGray"/>
                <w:lang w:val="fr-FR"/>
              </w:rPr>
              <w:t xml:space="preserve">[par exemple, “Introduction”] </w:t>
            </w:r>
          </w:p>
        </w:tc>
      </w:tr>
      <w:tr w:rsidR="0050680E" w14:paraId="2BBA9FA8" w14:textId="77777777">
        <w:tc>
          <w:tcPr>
            <w:tcW w:w="2268" w:type="dxa"/>
            <w:vAlign w:val="center"/>
          </w:tcPr>
          <w:p w14:paraId="7799A232" w14:textId="77777777" w:rsidR="0050680E" w:rsidRDefault="0050680E">
            <w:pPr>
              <w:pStyle w:val="StyleStyleBodyTextAfter0ptVerdana"/>
              <w:jc w:val="left"/>
              <w:rPr>
                <w:rFonts w:ascii="Roboto" w:hAnsi="Roboto"/>
                <w:lang w:val="fr-FR"/>
              </w:rPr>
            </w:pPr>
          </w:p>
        </w:tc>
        <w:tc>
          <w:tcPr>
            <w:tcW w:w="6521" w:type="dxa"/>
            <w:vAlign w:val="center"/>
          </w:tcPr>
          <w:p w14:paraId="5BF04602" w14:textId="77777777" w:rsidR="0050680E" w:rsidRDefault="0050680E">
            <w:pPr>
              <w:pStyle w:val="StyleStyleBodyTextAfter0ptVerdana"/>
              <w:jc w:val="left"/>
              <w:rPr>
                <w:rFonts w:ascii="Roboto" w:hAnsi="Roboto"/>
                <w:lang w:val="fr-FR"/>
              </w:rPr>
            </w:pPr>
          </w:p>
        </w:tc>
      </w:tr>
      <w:tr w:rsidR="0050680E" w14:paraId="1C84C872" w14:textId="77777777">
        <w:tc>
          <w:tcPr>
            <w:tcW w:w="2268" w:type="dxa"/>
            <w:vAlign w:val="center"/>
          </w:tcPr>
          <w:p w14:paraId="318BBD35" w14:textId="77777777" w:rsidR="0050680E" w:rsidRDefault="0050680E">
            <w:pPr>
              <w:pStyle w:val="StyleStyleBodyTextAfter0ptVerdana"/>
              <w:jc w:val="left"/>
              <w:rPr>
                <w:rFonts w:ascii="Roboto" w:hAnsi="Roboto"/>
                <w:lang w:val="fr-FR"/>
              </w:rPr>
            </w:pPr>
          </w:p>
        </w:tc>
        <w:tc>
          <w:tcPr>
            <w:tcW w:w="6521" w:type="dxa"/>
            <w:vAlign w:val="center"/>
          </w:tcPr>
          <w:p w14:paraId="58E6778A" w14:textId="77777777" w:rsidR="0050680E" w:rsidRDefault="0050680E">
            <w:pPr>
              <w:pStyle w:val="StyleStyleBodyTextAfter0ptVerdana"/>
              <w:jc w:val="left"/>
              <w:rPr>
                <w:rFonts w:ascii="Roboto" w:hAnsi="Roboto"/>
                <w:lang w:val="fr-FR"/>
              </w:rPr>
            </w:pPr>
          </w:p>
        </w:tc>
      </w:tr>
      <w:tr w:rsidR="0050680E" w14:paraId="6D157143" w14:textId="77777777">
        <w:tc>
          <w:tcPr>
            <w:tcW w:w="2268" w:type="dxa"/>
            <w:vAlign w:val="center"/>
          </w:tcPr>
          <w:p w14:paraId="2D0A72B1" w14:textId="77777777" w:rsidR="0050680E" w:rsidRDefault="0050680E">
            <w:pPr>
              <w:pStyle w:val="StyleStyleBodyTextAfter0ptVerdana"/>
              <w:jc w:val="left"/>
              <w:rPr>
                <w:rFonts w:ascii="Roboto" w:hAnsi="Roboto"/>
                <w:lang w:val="fr-FR"/>
              </w:rPr>
            </w:pPr>
          </w:p>
        </w:tc>
        <w:tc>
          <w:tcPr>
            <w:tcW w:w="6521" w:type="dxa"/>
            <w:vAlign w:val="center"/>
          </w:tcPr>
          <w:p w14:paraId="04DEA966" w14:textId="77777777" w:rsidR="0050680E" w:rsidRDefault="0050680E">
            <w:pPr>
              <w:pStyle w:val="StyleStyleBodyTextAfter0ptVerdana"/>
              <w:jc w:val="left"/>
              <w:rPr>
                <w:rFonts w:ascii="Roboto" w:hAnsi="Roboto"/>
                <w:lang w:val="fr-FR"/>
              </w:rPr>
            </w:pPr>
          </w:p>
        </w:tc>
      </w:tr>
      <w:tr w:rsidR="0050680E" w14:paraId="237C2DD7" w14:textId="77777777">
        <w:tc>
          <w:tcPr>
            <w:tcW w:w="2268" w:type="dxa"/>
            <w:vAlign w:val="center"/>
          </w:tcPr>
          <w:p w14:paraId="6AA714EB" w14:textId="77777777" w:rsidR="0050680E" w:rsidRDefault="0050680E">
            <w:pPr>
              <w:pStyle w:val="StyleStyleBodyTextAfter0ptVerdana"/>
              <w:jc w:val="left"/>
              <w:rPr>
                <w:rFonts w:ascii="Roboto" w:hAnsi="Roboto"/>
                <w:lang w:val="fr-FR"/>
              </w:rPr>
            </w:pPr>
          </w:p>
        </w:tc>
        <w:tc>
          <w:tcPr>
            <w:tcW w:w="6521" w:type="dxa"/>
            <w:vAlign w:val="center"/>
          </w:tcPr>
          <w:p w14:paraId="26DA65B2" w14:textId="77777777" w:rsidR="0050680E" w:rsidRDefault="0050680E">
            <w:pPr>
              <w:pStyle w:val="StyleStyleBodyTextAfter0ptVerdana"/>
              <w:jc w:val="left"/>
              <w:rPr>
                <w:rFonts w:ascii="Roboto" w:hAnsi="Roboto"/>
                <w:lang w:val="fr-FR"/>
              </w:rPr>
            </w:pPr>
          </w:p>
        </w:tc>
      </w:tr>
    </w:tbl>
    <w:p w14:paraId="6DF75237" w14:textId="77777777" w:rsidR="0050680E" w:rsidRDefault="0049094C">
      <w:pPr>
        <w:pStyle w:val="Titre1"/>
        <w:rPr>
          <w:rFonts w:ascii="Roboto" w:hAnsi="Roboto"/>
          <w:sz w:val="20"/>
          <w:szCs w:val="20"/>
          <w:lang w:val="fr-FR"/>
        </w:rPr>
      </w:pPr>
      <w:r>
        <w:rPr>
          <w:rFonts w:ascii="Roboto" w:hAnsi="Roboto"/>
          <w:sz w:val="20"/>
          <w:szCs w:val="20"/>
          <w:lang w:val="fr-FR"/>
        </w:rPr>
        <w:lastRenderedPageBreak/>
        <w:t xml:space="preserve">Méthodologie et objectifs </w:t>
      </w:r>
    </w:p>
    <w:p w14:paraId="441A0243" w14:textId="39800D41" w:rsidR="0050680E" w:rsidRDefault="0049094C">
      <w:pPr>
        <w:pStyle w:val="StyleStyleBodyTextAfter0ptVerdana"/>
        <w:spacing w:before="240" w:after="240"/>
        <w:rPr>
          <w:rFonts w:ascii="Roboto" w:hAnsi="Roboto"/>
          <w:color w:val="4F81BD" w:themeColor="accent1"/>
          <w:lang w:val="fr-BE"/>
        </w:rPr>
      </w:pPr>
      <w:r>
        <w:rPr>
          <w:rFonts w:ascii="Roboto" w:hAnsi="Roboto"/>
          <w:highlight w:val="lightGray"/>
          <w:lang w:val="fr-FR"/>
        </w:rPr>
        <w:t xml:space="preserve">[Selon le Guide du Programme, le format de l’activité "Experts invités" permet aux organismes d'inviter des formateurs, des enseignants, des experts politiques ou d'autres professionnels qualifiés en provenance de l'étranger qui peuvent aider à améliorer l'enseignement, la formation et l'apprentissage au sein l'organisme d'accueil. Par exemple, les experts invités peuvent dispenser une formation au personnel de l'organisme d'accueil, faire la démonstration de nouvelles méthodes d'enseignement ou aider à transmettre les bonnes pratiques en matière d'organisation et de gestion. L'objectif de cette section est de définir quels sont les objectifs spécifiques de cette activité et comment l'expert invité apportera ces bénéfices attendus]. </w:t>
      </w:r>
    </w:p>
    <w:p w14:paraId="34D5AEF7" w14:textId="77777777" w:rsidR="0050680E" w:rsidRDefault="0049094C">
      <w:pPr>
        <w:pStyle w:val="StyleStyleBodyTextAfter0ptVerdana"/>
        <w:spacing w:before="240" w:after="240"/>
        <w:rPr>
          <w:rFonts w:ascii="Roboto" w:hAnsi="Roboto"/>
          <w:lang w:val="fr-BE"/>
        </w:rPr>
      </w:pPr>
      <w:r>
        <w:rPr>
          <w:rFonts w:ascii="Roboto" w:hAnsi="Roboto"/>
          <w:lang w:val="fr-FR"/>
        </w:rPr>
        <w:t>Les activités convenues seront réalisées de la manière suivante</w:t>
      </w:r>
      <w:r>
        <w:rPr>
          <w:rFonts w:ascii="Roboto" w:hAnsi="Roboto"/>
          <w:lang w:val="fr-BE"/>
        </w:rPr>
        <w:t xml:space="preserv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50680E" w:rsidRPr="00C44B78" w14:paraId="2C9D6FEB" w14:textId="77777777">
        <w:tc>
          <w:tcPr>
            <w:tcW w:w="2268" w:type="dxa"/>
            <w:vAlign w:val="center"/>
          </w:tcPr>
          <w:p w14:paraId="04A5FF6B" w14:textId="77777777" w:rsidR="0050680E" w:rsidRDefault="0049094C">
            <w:pPr>
              <w:pStyle w:val="StyleStyleBodyTextAfter0ptVerdana"/>
              <w:jc w:val="left"/>
              <w:rPr>
                <w:rFonts w:ascii="Roboto" w:hAnsi="Roboto"/>
              </w:rPr>
            </w:pPr>
            <w:r>
              <w:rPr>
                <w:rFonts w:ascii="Roboto" w:hAnsi="Roboto"/>
                <w:lang w:val="fr-FR"/>
              </w:rPr>
              <w:t>Méthodologie</w:t>
            </w:r>
            <w:r>
              <w:rPr>
                <w:rFonts w:ascii="Roboto" w:hAnsi="Roboto"/>
              </w:rPr>
              <w:t xml:space="preserve"> :</w:t>
            </w:r>
          </w:p>
        </w:tc>
        <w:tc>
          <w:tcPr>
            <w:tcW w:w="6521" w:type="dxa"/>
            <w:vAlign w:val="center"/>
          </w:tcPr>
          <w:p w14:paraId="6F445C7F" w14:textId="5A292578" w:rsidR="0050680E" w:rsidRDefault="0049094C">
            <w:pPr>
              <w:pStyle w:val="StyleStyleBodyTextAfter0ptVerdana"/>
              <w:jc w:val="left"/>
              <w:rPr>
                <w:rFonts w:ascii="Roboto" w:hAnsi="Roboto"/>
                <w:lang w:val="fr-BE"/>
              </w:rPr>
            </w:pPr>
            <w:r>
              <w:rPr>
                <w:rFonts w:ascii="Roboto" w:hAnsi="Roboto"/>
                <w:highlight w:val="lightGray"/>
                <w:lang w:val="fr-BE"/>
              </w:rPr>
              <w:t xml:space="preserve">[Décrivez comment l'apprentissage sera organisé ; quelles activités, méthodes et approches seront mises en </w:t>
            </w:r>
            <w:r w:rsidR="006A79A0">
              <w:rPr>
                <w:rFonts w:ascii="Roboto" w:hAnsi="Roboto"/>
                <w:highlight w:val="lightGray"/>
                <w:lang w:val="fr-BE"/>
              </w:rPr>
              <w:t>œuvre</w:t>
            </w:r>
            <w:r>
              <w:rPr>
                <w:rFonts w:ascii="Roboto" w:hAnsi="Roboto"/>
                <w:highlight w:val="lightGray"/>
                <w:lang w:val="fr-BE"/>
              </w:rPr>
              <w:t xml:space="preserve"> par l'expert européen invité.] </w:t>
            </w:r>
          </w:p>
        </w:tc>
      </w:tr>
      <w:tr w:rsidR="0050680E" w:rsidRPr="00C44B78" w14:paraId="6D42FD55" w14:textId="77777777">
        <w:tc>
          <w:tcPr>
            <w:tcW w:w="2268" w:type="dxa"/>
            <w:vAlign w:val="center"/>
          </w:tcPr>
          <w:p w14:paraId="2EDB66E9" w14:textId="77777777" w:rsidR="0050680E" w:rsidRDefault="0049094C">
            <w:pPr>
              <w:pStyle w:val="StyleStyleBodyTextAfter0ptVerdana"/>
              <w:jc w:val="left"/>
              <w:rPr>
                <w:rFonts w:ascii="Roboto" w:hAnsi="Roboto"/>
              </w:rPr>
            </w:pPr>
            <w:r>
              <w:rPr>
                <w:rFonts w:ascii="Roboto" w:hAnsi="Roboto"/>
                <w:lang w:val="fr-FR"/>
              </w:rPr>
              <w:t>Objectifs</w:t>
            </w:r>
            <w:r>
              <w:rPr>
                <w:rFonts w:ascii="Roboto" w:hAnsi="Roboto"/>
              </w:rPr>
              <w:t xml:space="preserve"> : </w:t>
            </w:r>
          </w:p>
        </w:tc>
        <w:tc>
          <w:tcPr>
            <w:tcW w:w="6521" w:type="dxa"/>
            <w:vAlign w:val="center"/>
          </w:tcPr>
          <w:p w14:paraId="3207B8A2" w14:textId="77777777" w:rsidR="0050680E" w:rsidRDefault="0049094C">
            <w:pPr>
              <w:pStyle w:val="StyleStyleBodyTextAfter0ptVerdana"/>
              <w:jc w:val="left"/>
              <w:rPr>
                <w:rFonts w:ascii="Roboto" w:hAnsi="Roboto"/>
                <w:lang w:val="fr-BE"/>
              </w:rPr>
            </w:pPr>
            <w:r>
              <w:rPr>
                <w:rFonts w:ascii="Roboto" w:hAnsi="Roboto"/>
                <w:highlight w:val="lightGray"/>
                <w:lang w:val="fr-FR"/>
              </w:rPr>
              <w:t xml:space="preserve">[Décrivez les objectifs de l'activité. Par exemple, quelles sont les attentes en termes d’apprentissage pour le personnel de l'organisme d'accueil, quelles pratiques sont censées être améliorées, etc.] </w:t>
            </w:r>
          </w:p>
        </w:tc>
      </w:tr>
    </w:tbl>
    <w:p w14:paraId="3DFDA7F4" w14:textId="77777777" w:rsidR="0050680E" w:rsidRDefault="0050680E">
      <w:pPr>
        <w:rPr>
          <w:rFonts w:ascii="Roboto" w:hAnsi="Roboto"/>
          <w:szCs w:val="20"/>
          <w:lang w:val="fr-BE"/>
        </w:rPr>
      </w:pPr>
    </w:p>
    <w:p w14:paraId="47212211" w14:textId="77777777" w:rsidR="0050680E" w:rsidRDefault="0049094C">
      <w:pPr>
        <w:pStyle w:val="Titre1"/>
        <w:rPr>
          <w:rFonts w:ascii="Roboto" w:hAnsi="Roboto"/>
          <w:sz w:val="20"/>
          <w:szCs w:val="20"/>
        </w:rPr>
      </w:pPr>
      <w:bookmarkStart w:id="0" w:name="_Toc263859413"/>
      <w:r>
        <w:rPr>
          <w:rFonts w:ascii="Roboto" w:hAnsi="Roboto"/>
          <w:sz w:val="20"/>
          <w:szCs w:val="20"/>
        </w:rPr>
        <w:t xml:space="preserve">Signatures </w:t>
      </w:r>
    </w:p>
    <w:p w14:paraId="5D24CBA1" w14:textId="77777777" w:rsidR="0050680E" w:rsidRDefault="0049094C">
      <w:pPr>
        <w:rPr>
          <w:rFonts w:ascii="Roboto" w:hAnsi="Roboto"/>
          <w:szCs w:val="20"/>
          <w:lang w:val="fr-BE"/>
        </w:rPr>
      </w:pPr>
      <w:r>
        <w:rPr>
          <w:rFonts w:ascii="Roboto" w:hAnsi="Roboto"/>
          <w:szCs w:val="20"/>
          <w:lang w:val="fr-BE"/>
        </w:rPr>
        <w:t>Les signataires confirment qu'ils ont compris et approuvent le contenu de cet accord.</w:t>
      </w:r>
    </w:p>
    <w:p w14:paraId="67A4B714" w14:textId="77777777" w:rsidR="0050680E" w:rsidRDefault="0050680E">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50680E" w14:paraId="72072B34" w14:textId="77777777">
        <w:tc>
          <w:tcPr>
            <w:tcW w:w="2382" w:type="pct"/>
            <w:gridSpan w:val="2"/>
            <w:vAlign w:val="center"/>
          </w:tcPr>
          <w:p w14:paraId="35106111" w14:textId="77777777" w:rsidR="0050680E" w:rsidRDefault="0049094C">
            <w:pPr>
              <w:pStyle w:val="StyleStyleBodyTextAfter0ptVerdana"/>
              <w:jc w:val="left"/>
              <w:rPr>
                <w:rFonts w:ascii="Roboto" w:hAnsi="Roboto"/>
                <w:b/>
                <w:lang w:val="fr-FR"/>
              </w:rPr>
            </w:pPr>
            <w:r>
              <w:rPr>
                <w:rFonts w:ascii="Roboto" w:hAnsi="Roboto"/>
                <w:b/>
                <w:color w:val="auto"/>
                <w:lang w:val="fr-FR"/>
              </w:rPr>
              <w:t xml:space="preserve">L’expert invité </w:t>
            </w:r>
          </w:p>
        </w:tc>
        <w:tc>
          <w:tcPr>
            <w:tcW w:w="237" w:type="pct"/>
            <w:tcBorders>
              <w:top w:val="nil"/>
              <w:bottom w:val="nil"/>
            </w:tcBorders>
          </w:tcPr>
          <w:p w14:paraId="5068AB1B" w14:textId="77777777" w:rsidR="0050680E" w:rsidRDefault="0050680E">
            <w:pPr>
              <w:pStyle w:val="StyleStyleBodyTextAfter0ptVerdana"/>
              <w:jc w:val="left"/>
              <w:rPr>
                <w:rFonts w:ascii="Roboto" w:hAnsi="Roboto"/>
                <w:b/>
                <w:lang w:val="fr-FR"/>
              </w:rPr>
            </w:pPr>
          </w:p>
        </w:tc>
        <w:tc>
          <w:tcPr>
            <w:tcW w:w="2381" w:type="pct"/>
            <w:gridSpan w:val="2"/>
          </w:tcPr>
          <w:p w14:paraId="5A791428" w14:textId="77777777" w:rsidR="0050680E" w:rsidRDefault="0049094C">
            <w:pPr>
              <w:pStyle w:val="StyleStyleBodyTextAfter0ptVerdana"/>
              <w:jc w:val="left"/>
              <w:rPr>
                <w:rFonts w:ascii="Roboto" w:hAnsi="Roboto"/>
                <w:b/>
                <w:lang w:val="fr-FR"/>
              </w:rPr>
            </w:pPr>
            <w:r>
              <w:rPr>
                <w:rFonts w:ascii="Roboto" w:hAnsi="Roboto"/>
                <w:b/>
                <w:lang w:val="fr-FR"/>
              </w:rPr>
              <w:t xml:space="preserve">Pour l’organisme d’accueil </w:t>
            </w:r>
          </w:p>
        </w:tc>
      </w:tr>
      <w:tr w:rsidR="0050680E" w14:paraId="158686E5" w14:textId="77777777">
        <w:trPr>
          <w:trHeight w:val="454"/>
        </w:trPr>
        <w:tc>
          <w:tcPr>
            <w:tcW w:w="1065" w:type="pct"/>
            <w:vAlign w:val="center"/>
          </w:tcPr>
          <w:p w14:paraId="18116094" w14:textId="77777777" w:rsidR="0050680E" w:rsidRDefault="0049094C">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w:t>
            </w:r>
          </w:p>
        </w:tc>
        <w:tc>
          <w:tcPr>
            <w:tcW w:w="1317" w:type="pct"/>
            <w:vAlign w:val="center"/>
          </w:tcPr>
          <w:p w14:paraId="6DB2DCD0" w14:textId="77777777" w:rsidR="0050680E" w:rsidRDefault="0050680E">
            <w:pPr>
              <w:pStyle w:val="StyleStyleBodyTextAfter0ptVerdana"/>
              <w:jc w:val="left"/>
              <w:rPr>
                <w:rFonts w:ascii="Roboto" w:hAnsi="Roboto"/>
              </w:rPr>
            </w:pPr>
          </w:p>
        </w:tc>
        <w:tc>
          <w:tcPr>
            <w:tcW w:w="237" w:type="pct"/>
            <w:tcBorders>
              <w:top w:val="nil"/>
              <w:bottom w:val="nil"/>
            </w:tcBorders>
          </w:tcPr>
          <w:p w14:paraId="01CE099C" w14:textId="77777777" w:rsidR="0050680E" w:rsidRDefault="0050680E">
            <w:pPr>
              <w:pStyle w:val="StyleStyleBodyTextAfter0ptVerdana"/>
              <w:jc w:val="left"/>
              <w:rPr>
                <w:rFonts w:ascii="Roboto" w:hAnsi="Roboto"/>
              </w:rPr>
            </w:pPr>
          </w:p>
        </w:tc>
        <w:tc>
          <w:tcPr>
            <w:tcW w:w="1062" w:type="pct"/>
            <w:vAlign w:val="center"/>
          </w:tcPr>
          <w:p w14:paraId="58534477" w14:textId="77777777" w:rsidR="0050680E" w:rsidRDefault="0049094C">
            <w:pPr>
              <w:pStyle w:val="StyleStyleBodyTextAfter0ptVerdana"/>
              <w:jc w:val="left"/>
              <w:rPr>
                <w:rFonts w:ascii="Roboto" w:hAnsi="Roboto"/>
                <w:color w:val="4F81BD" w:themeColor="accent1"/>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 xml:space="preserve">: </w:t>
            </w:r>
          </w:p>
        </w:tc>
        <w:tc>
          <w:tcPr>
            <w:tcW w:w="1319" w:type="pct"/>
            <w:vAlign w:val="center"/>
          </w:tcPr>
          <w:p w14:paraId="0D767C2D" w14:textId="77777777" w:rsidR="0050680E" w:rsidRDefault="0050680E">
            <w:pPr>
              <w:pStyle w:val="StyleStyleBodyTextAfter0ptVerdana"/>
              <w:jc w:val="left"/>
              <w:rPr>
                <w:rFonts w:ascii="Roboto" w:hAnsi="Roboto"/>
              </w:rPr>
            </w:pPr>
          </w:p>
        </w:tc>
      </w:tr>
      <w:tr w:rsidR="0050680E" w14:paraId="3B9E948A" w14:textId="77777777">
        <w:trPr>
          <w:trHeight w:val="454"/>
        </w:trPr>
        <w:tc>
          <w:tcPr>
            <w:tcW w:w="1065" w:type="pct"/>
            <w:tcBorders>
              <w:bottom w:val="single" w:sz="4" w:space="0" w:color="auto"/>
            </w:tcBorders>
            <w:vAlign w:val="center"/>
          </w:tcPr>
          <w:p w14:paraId="64F1A9AC" w14:textId="77777777" w:rsidR="0050680E" w:rsidRDefault="0049094C">
            <w:pPr>
              <w:pStyle w:val="StyleStyleBodyTextAfter0ptVerdana"/>
              <w:jc w:val="left"/>
              <w:rPr>
                <w:rFonts w:ascii="Roboto" w:hAnsi="Roboto"/>
                <w:lang w:val="fr-FR"/>
              </w:rPr>
            </w:pPr>
            <w:r>
              <w:rPr>
                <w:rFonts w:ascii="Roboto" w:hAnsi="Roboto"/>
                <w:color w:val="auto"/>
                <w:lang w:val="fr-FR"/>
              </w:rPr>
              <w:t>Date et lieu</w:t>
            </w:r>
            <w:r>
              <w:rPr>
                <w:rFonts w:ascii="Roboto" w:hAnsi="Roboto"/>
                <w:lang w:val="fr-FR"/>
              </w:rPr>
              <w:t>:</w:t>
            </w:r>
          </w:p>
        </w:tc>
        <w:tc>
          <w:tcPr>
            <w:tcW w:w="1317" w:type="pct"/>
            <w:tcBorders>
              <w:bottom w:val="single" w:sz="4" w:space="0" w:color="auto"/>
            </w:tcBorders>
            <w:vAlign w:val="center"/>
          </w:tcPr>
          <w:p w14:paraId="26072B50" w14:textId="77777777" w:rsidR="0050680E" w:rsidRDefault="0050680E">
            <w:pPr>
              <w:pStyle w:val="StyleStyleBodyTextAfter0ptVerdana"/>
              <w:jc w:val="left"/>
              <w:rPr>
                <w:rFonts w:ascii="Roboto" w:hAnsi="Roboto"/>
                <w:lang w:val="fr-FR"/>
              </w:rPr>
            </w:pPr>
          </w:p>
        </w:tc>
        <w:tc>
          <w:tcPr>
            <w:tcW w:w="237" w:type="pct"/>
            <w:tcBorders>
              <w:top w:val="nil"/>
              <w:bottom w:val="nil"/>
            </w:tcBorders>
          </w:tcPr>
          <w:p w14:paraId="7C157141" w14:textId="77777777" w:rsidR="0050680E" w:rsidRDefault="0050680E">
            <w:pPr>
              <w:pStyle w:val="StyleStyleBodyTextAfter0ptVerdana"/>
              <w:jc w:val="left"/>
              <w:rPr>
                <w:rFonts w:ascii="Roboto" w:hAnsi="Roboto"/>
                <w:lang w:val="fr-FR"/>
              </w:rPr>
            </w:pPr>
          </w:p>
        </w:tc>
        <w:tc>
          <w:tcPr>
            <w:tcW w:w="1062" w:type="pct"/>
            <w:vAlign w:val="center"/>
          </w:tcPr>
          <w:p w14:paraId="5DA6B89B" w14:textId="77777777" w:rsidR="0050680E" w:rsidRDefault="0049094C">
            <w:pPr>
              <w:pStyle w:val="StyleStyleBodyTextAfter0ptVerdana"/>
              <w:jc w:val="left"/>
              <w:rPr>
                <w:rFonts w:ascii="Roboto" w:hAnsi="Roboto"/>
                <w:color w:val="4F81BD" w:themeColor="accent1"/>
              </w:rPr>
            </w:pPr>
            <w:proofErr w:type="spellStart"/>
            <w:r>
              <w:rPr>
                <w:rFonts w:ascii="Roboto" w:hAnsi="Roboto"/>
                <w:color w:val="auto"/>
              </w:rPr>
              <w:t>Fonction</w:t>
            </w:r>
            <w:proofErr w:type="spellEnd"/>
            <w:r>
              <w:rPr>
                <w:rFonts w:ascii="Roboto" w:hAnsi="Roboto"/>
                <w:color w:val="auto"/>
              </w:rPr>
              <w:t>:</w:t>
            </w:r>
          </w:p>
        </w:tc>
        <w:tc>
          <w:tcPr>
            <w:tcW w:w="1319" w:type="pct"/>
            <w:vAlign w:val="center"/>
          </w:tcPr>
          <w:p w14:paraId="60050506" w14:textId="77777777" w:rsidR="0050680E" w:rsidRDefault="0050680E">
            <w:pPr>
              <w:pStyle w:val="StyleStyleBodyTextAfter0ptVerdana"/>
              <w:jc w:val="left"/>
              <w:rPr>
                <w:rFonts w:ascii="Roboto" w:hAnsi="Roboto"/>
              </w:rPr>
            </w:pPr>
          </w:p>
        </w:tc>
      </w:tr>
      <w:tr w:rsidR="0050680E" w14:paraId="408B8912" w14:textId="77777777">
        <w:trPr>
          <w:trHeight w:val="454"/>
        </w:trPr>
        <w:tc>
          <w:tcPr>
            <w:tcW w:w="1065" w:type="pct"/>
            <w:tcBorders>
              <w:bottom w:val="single" w:sz="4" w:space="0" w:color="auto"/>
            </w:tcBorders>
            <w:vAlign w:val="center"/>
          </w:tcPr>
          <w:p w14:paraId="4DB55869" w14:textId="77777777" w:rsidR="0050680E" w:rsidRDefault="0049094C">
            <w:pPr>
              <w:pStyle w:val="StyleStyleBodyTextAfter0ptVerdana"/>
              <w:jc w:val="left"/>
              <w:rPr>
                <w:rFonts w:ascii="Roboto" w:hAnsi="Roboto"/>
              </w:rPr>
            </w:pPr>
            <w:r>
              <w:rPr>
                <w:rFonts w:ascii="Roboto" w:hAnsi="Roboto"/>
              </w:rPr>
              <w:t>Signature:</w:t>
            </w:r>
          </w:p>
        </w:tc>
        <w:tc>
          <w:tcPr>
            <w:tcW w:w="1317" w:type="pct"/>
            <w:tcBorders>
              <w:bottom w:val="single" w:sz="4" w:space="0" w:color="auto"/>
            </w:tcBorders>
            <w:vAlign w:val="center"/>
          </w:tcPr>
          <w:p w14:paraId="410D8BA9" w14:textId="77777777" w:rsidR="0050680E" w:rsidRDefault="0050680E">
            <w:pPr>
              <w:pStyle w:val="StyleStyleBodyTextAfter0ptVerdana"/>
              <w:jc w:val="left"/>
              <w:rPr>
                <w:rFonts w:ascii="Roboto" w:hAnsi="Roboto"/>
              </w:rPr>
            </w:pPr>
          </w:p>
        </w:tc>
        <w:tc>
          <w:tcPr>
            <w:tcW w:w="237" w:type="pct"/>
            <w:tcBorders>
              <w:top w:val="nil"/>
              <w:bottom w:val="nil"/>
            </w:tcBorders>
          </w:tcPr>
          <w:p w14:paraId="3FB3B23A" w14:textId="77777777" w:rsidR="0050680E" w:rsidRDefault="0050680E">
            <w:pPr>
              <w:pStyle w:val="StyleStyleBodyTextAfter0ptVerdana"/>
              <w:jc w:val="left"/>
              <w:rPr>
                <w:rFonts w:ascii="Roboto" w:hAnsi="Roboto"/>
              </w:rPr>
            </w:pPr>
          </w:p>
        </w:tc>
        <w:tc>
          <w:tcPr>
            <w:tcW w:w="1062" w:type="pct"/>
            <w:vAlign w:val="center"/>
          </w:tcPr>
          <w:p w14:paraId="6BC9411F" w14:textId="77777777" w:rsidR="0050680E" w:rsidRDefault="0049094C">
            <w:pPr>
              <w:pStyle w:val="StyleStyleBodyTextAfter0ptVerdana"/>
              <w:jc w:val="left"/>
              <w:rPr>
                <w:rFonts w:ascii="Roboto" w:hAnsi="Roboto"/>
                <w:color w:val="4F81BD" w:themeColor="accent1"/>
                <w:lang w:val="fr-FR"/>
              </w:rPr>
            </w:pPr>
            <w:r>
              <w:rPr>
                <w:rFonts w:ascii="Roboto" w:hAnsi="Roboto"/>
                <w:color w:val="auto"/>
                <w:lang w:val="fr-FR"/>
              </w:rPr>
              <w:t>Date et lieu</w:t>
            </w:r>
            <w:r>
              <w:rPr>
                <w:rFonts w:ascii="Roboto" w:hAnsi="Roboto"/>
                <w:color w:val="4F81BD" w:themeColor="accent1"/>
                <w:lang w:val="fr-FR"/>
              </w:rPr>
              <w:t>:</w:t>
            </w:r>
          </w:p>
        </w:tc>
        <w:tc>
          <w:tcPr>
            <w:tcW w:w="1319" w:type="pct"/>
            <w:vAlign w:val="center"/>
          </w:tcPr>
          <w:p w14:paraId="22D42B3D" w14:textId="77777777" w:rsidR="0050680E" w:rsidRDefault="0050680E">
            <w:pPr>
              <w:pStyle w:val="StyleStyleBodyTextAfter0ptVerdana"/>
              <w:jc w:val="left"/>
              <w:rPr>
                <w:rFonts w:ascii="Roboto" w:hAnsi="Roboto"/>
                <w:lang w:val="fr-FR"/>
              </w:rPr>
            </w:pPr>
          </w:p>
        </w:tc>
      </w:tr>
      <w:tr w:rsidR="0050680E" w14:paraId="1675B42A" w14:textId="77777777">
        <w:trPr>
          <w:trHeight w:val="454"/>
        </w:trPr>
        <w:tc>
          <w:tcPr>
            <w:tcW w:w="1065" w:type="pct"/>
            <w:tcBorders>
              <w:top w:val="single" w:sz="4" w:space="0" w:color="auto"/>
              <w:left w:val="nil"/>
              <w:bottom w:val="nil"/>
              <w:right w:val="nil"/>
            </w:tcBorders>
            <w:vAlign w:val="center"/>
          </w:tcPr>
          <w:p w14:paraId="44163D13" w14:textId="77777777" w:rsidR="0050680E" w:rsidRDefault="0050680E">
            <w:pPr>
              <w:pStyle w:val="StyleStyleBodyTextAfter0ptVerdana"/>
              <w:jc w:val="left"/>
              <w:rPr>
                <w:rFonts w:ascii="Roboto" w:hAnsi="Roboto"/>
                <w:lang w:val="fr-FR"/>
              </w:rPr>
            </w:pPr>
          </w:p>
        </w:tc>
        <w:tc>
          <w:tcPr>
            <w:tcW w:w="1317" w:type="pct"/>
            <w:tcBorders>
              <w:top w:val="single" w:sz="4" w:space="0" w:color="auto"/>
              <w:left w:val="nil"/>
              <w:bottom w:val="nil"/>
              <w:right w:val="nil"/>
            </w:tcBorders>
            <w:vAlign w:val="center"/>
          </w:tcPr>
          <w:p w14:paraId="2431CAF6" w14:textId="77777777" w:rsidR="0050680E" w:rsidRDefault="0050680E">
            <w:pPr>
              <w:pStyle w:val="StyleStyleBodyTextAfter0ptVerdana"/>
              <w:jc w:val="left"/>
              <w:rPr>
                <w:rFonts w:ascii="Roboto" w:hAnsi="Roboto"/>
                <w:lang w:val="fr-FR"/>
              </w:rPr>
            </w:pPr>
          </w:p>
        </w:tc>
        <w:tc>
          <w:tcPr>
            <w:tcW w:w="237" w:type="pct"/>
            <w:tcBorders>
              <w:top w:val="nil"/>
              <w:left w:val="nil"/>
              <w:bottom w:val="nil"/>
            </w:tcBorders>
          </w:tcPr>
          <w:p w14:paraId="2543F6AB" w14:textId="77777777" w:rsidR="0050680E" w:rsidRDefault="0050680E">
            <w:pPr>
              <w:pStyle w:val="StyleStyleBodyTextAfter0ptVerdana"/>
              <w:jc w:val="left"/>
              <w:rPr>
                <w:rFonts w:ascii="Roboto" w:hAnsi="Roboto"/>
                <w:lang w:val="fr-FR"/>
              </w:rPr>
            </w:pPr>
          </w:p>
        </w:tc>
        <w:tc>
          <w:tcPr>
            <w:tcW w:w="1062" w:type="pct"/>
            <w:vAlign w:val="center"/>
          </w:tcPr>
          <w:p w14:paraId="3B5AB38C" w14:textId="77777777" w:rsidR="0050680E" w:rsidRDefault="0049094C">
            <w:pPr>
              <w:pStyle w:val="StyleStyleBodyTextAfter0ptVerdana"/>
              <w:jc w:val="left"/>
              <w:rPr>
                <w:rFonts w:ascii="Roboto" w:hAnsi="Roboto"/>
                <w:color w:val="4F81BD" w:themeColor="accent1"/>
              </w:rPr>
            </w:pPr>
            <w:r>
              <w:rPr>
                <w:rFonts w:ascii="Roboto" w:hAnsi="Roboto"/>
                <w:color w:val="auto"/>
              </w:rPr>
              <w:t xml:space="preserve">Signature: </w:t>
            </w:r>
          </w:p>
        </w:tc>
        <w:tc>
          <w:tcPr>
            <w:tcW w:w="1319" w:type="pct"/>
            <w:vAlign w:val="center"/>
          </w:tcPr>
          <w:p w14:paraId="21A6C8E5" w14:textId="77777777" w:rsidR="0050680E" w:rsidRDefault="0050680E">
            <w:pPr>
              <w:pStyle w:val="StyleStyleBodyTextAfter0ptVerdana"/>
              <w:jc w:val="left"/>
              <w:rPr>
                <w:rFonts w:ascii="Roboto" w:hAnsi="Roboto"/>
              </w:rPr>
            </w:pPr>
          </w:p>
        </w:tc>
      </w:tr>
      <w:bookmarkEnd w:id="0"/>
    </w:tbl>
    <w:p w14:paraId="3C8D60DC" w14:textId="77777777" w:rsidR="0050680E" w:rsidRDefault="0050680E">
      <w:pPr>
        <w:jc w:val="left"/>
        <w:rPr>
          <w:rFonts w:ascii="Roboto" w:hAnsi="Roboto"/>
          <w:szCs w:val="20"/>
          <w:highlight w:val="lightGray"/>
        </w:rPr>
      </w:pPr>
    </w:p>
    <w:sectPr w:rsidR="0050680E">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123B0" w14:textId="77777777" w:rsidR="0050680E" w:rsidRDefault="0049094C">
      <w:r>
        <w:separator/>
      </w:r>
    </w:p>
  </w:endnote>
  <w:endnote w:type="continuationSeparator" w:id="0">
    <w:p w14:paraId="26A877B8" w14:textId="77777777" w:rsidR="0050680E" w:rsidRDefault="0049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E58C4" w14:textId="77777777" w:rsidR="0050680E" w:rsidRDefault="0049094C">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60140C" w14:textId="77777777" w:rsidR="0050680E" w:rsidRDefault="0049094C">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319D3" w14:textId="77777777" w:rsidR="0050680E" w:rsidRDefault="0049094C">
    <w:pPr>
      <w:pStyle w:val="Pieddepage"/>
      <w:pBdr>
        <w:top w:val="single" w:sz="4" w:space="1" w:color="808080"/>
      </w:pBdr>
      <w:jc w:val="center"/>
      <w:rPr>
        <w:rFonts w:ascii="Roboto" w:hAnsi="Roboto"/>
        <w:i w:val="0"/>
        <w:color w:val="333333"/>
        <w:sz w:val="20"/>
      </w:rPr>
    </w:pPr>
    <w:r>
      <w:rPr>
        <w:rStyle w:val="Numrodepage"/>
        <w:rFonts w:ascii="Roboto" w:hAnsi="Roboto"/>
        <w:i w:val="0"/>
      </w:rPr>
      <w:fldChar w:fldCharType="begin"/>
    </w:r>
    <w:r>
      <w:rPr>
        <w:rStyle w:val="Numrodepage"/>
        <w:rFonts w:ascii="Roboto" w:hAnsi="Roboto"/>
        <w:i w:val="0"/>
      </w:rPr>
      <w:instrText xml:space="preserve"> PAGE </w:instrText>
    </w:r>
    <w:r>
      <w:rPr>
        <w:rStyle w:val="Numrodepage"/>
        <w:rFonts w:ascii="Roboto" w:hAnsi="Roboto"/>
        <w:i w:val="0"/>
      </w:rPr>
      <w:fldChar w:fldCharType="separate"/>
    </w:r>
    <w:r w:rsidR="00C44B78">
      <w:rPr>
        <w:rStyle w:val="Numrodepage"/>
        <w:rFonts w:ascii="Roboto" w:hAnsi="Roboto"/>
        <w:i w:val="0"/>
        <w:noProof/>
      </w:rPr>
      <w:t>1</w:t>
    </w:r>
    <w:r>
      <w:rPr>
        <w:rStyle w:val="Numrodepage"/>
        <w:rFonts w:ascii="Roboto" w:hAnsi="Roboto"/>
        <w:i w:val="0"/>
      </w:rPr>
      <w:fldChar w:fldCharType="end"/>
    </w:r>
  </w:p>
  <w:p w14:paraId="12128A59" w14:textId="77777777" w:rsidR="0050680E" w:rsidRDefault="0049094C">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70EF1" w14:textId="77777777" w:rsidR="0050680E" w:rsidRDefault="0050680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29265" w14:textId="77777777" w:rsidR="0050680E" w:rsidRDefault="0049094C">
      <w:r>
        <w:separator/>
      </w:r>
    </w:p>
  </w:footnote>
  <w:footnote w:type="continuationSeparator" w:id="0">
    <w:p w14:paraId="6F46C6A3" w14:textId="77777777" w:rsidR="0050680E" w:rsidRDefault="00490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7519B" w14:textId="77777777" w:rsidR="0050680E" w:rsidRDefault="0050680E">
    <w:pPr>
      <w:pStyle w:val="En-tte"/>
      <w:jc w:val="right"/>
      <w:rPr>
        <w:i w:val="0"/>
        <w:color w:val="FF0000"/>
        <w:lang w:val="fr-BE"/>
      </w:rPr>
    </w:pPr>
  </w:p>
  <w:p w14:paraId="3D628C76" w14:textId="77777777" w:rsidR="0050680E" w:rsidRDefault="0050680E">
    <w:pPr>
      <w:pStyle w:val="En-tte"/>
      <w:jc w:val="right"/>
      <w:rPr>
        <w:i w:val="0"/>
        <w:color w:val="FF0000"/>
        <w:lang w:val="fr-BE"/>
      </w:rPr>
    </w:pPr>
  </w:p>
  <w:p w14:paraId="08B36D1A" w14:textId="77777777" w:rsidR="0050680E" w:rsidRDefault="0049094C">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14:anchorId="322E2EE1" wp14:editId="30C94C26">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14:anchorId="357B228D" wp14:editId="4FE93F68">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FF0A7"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14:paraId="666D36F0" w14:textId="77777777" w:rsidR="0050680E" w:rsidRDefault="0049094C">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14:anchorId="42325DDC" wp14:editId="21479C09">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14:anchorId="5339DA50" wp14:editId="6D790F1E">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00875"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DB1D9" w14:textId="77777777" w:rsidR="0050680E" w:rsidRDefault="0050680E">
    <w:pPr>
      <w:pStyle w:val="Pieddepage"/>
      <w:ind w:right="360"/>
    </w:pPr>
  </w:p>
  <w:p w14:paraId="37CC92CC" w14:textId="77777777" w:rsidR="0050680E" w:rsidRDefault="0049094C">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5845ECDB" wp14:editId="0D9C6A40">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14:anchorId="44A4C0D0" wp14:editId="7F85C1CD">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3E286218" w14:textId="30BF254D" w:rsidR="0050680E" w:rsidRDefault="0049094C">
    <w:pPr>
      <w:pStyle w:val="En-tte"/>
      <w:rPr>
        <w:rFonts w:ascii="Roboto" w:hAnsi="Roboto"/>
        <w:i w:val="0"/>
        <w:color w:val="auto"/>
        <w:lang w:val="fr-FR"/>
      </w:rPr>
    </w:pPr>
    <w:r>
      <w:rPr>
        <w:rFonts w:ascii="Roboto" w:hAnsi="Roboto"/>
        <w:i w:val="0"/>
        <w:color w:val="auto"/>
        <w:lang w:val="fr-FR"/>
      </w:rPr>
      <w:t xml:space="preserve">Erasmus+ 2021 – AC121/122 - SCO EA EFP </w:t>
    </w:r>
    <w:r w:rsidR="00C44B78">
      <w:rPr>
        <w:rFonts w:ascii="Roboto" w:hAnsi="Roboto"/>
        <w:i w:val="0"/>
        <w:color w:val="auto"/>
        <w:lang w:val="fr-FR"/>
      </w:rPr>
      <w:t xml:space="preserve">Annexe </w:t>
    </w:r>
    <w:r w:rsidR="00C44B78">
      <w:rPr>
        <w:rFonts w:ascii="Roboto" w:hAnsi="Roboto"/>
        <w:i w:val="0"/>
        <w:color w:val="auto"/>
        <w:lang w:val="fr-FR"/>
      </w:rPr>
      <w:t>V.I.c</w:t>
    </w:r>
    <w:bookmarkStart w:id="1" w:name="_GoBack"/>
    <w:bookmarkEnd w:id="1"/>
    <w:r>
      <w:rPr>
        <w:rFonts w:ascii="Roboto" w:hAnsi="Roboto"/>
        <w:i w:val="0"/>
        <w:color w:val="auto"/>
        <w:lang w:val="fr-FR"/>
      </w:rPr>
      <w:t xml:space="preserve">- </w:t>
    </w:r>
    <w:r w:rsidR="00F72012">
      <w:rPr>
        <w:rFonts w:ascii="Roboto" w:hAnsi="Roboto"/>
        <w:i w:val="0"/>
        <w:color w:val="auto"/>
        <w:lang w:val="fr-FR"/>
      </w:rPr>
      <w:t>Programme pédagogique</w:t>
    </w:r>
    <w:r>
      <w:rPr>
        <w:rFonts w:ascii="Roboto" w:hAnsi="Roboto"/>
        <w:i w:val="0"/>
        <w:color w:val="auto"/>
        <w:lang w:val="fr-FR"/>
      </w:rPr>
      <w:t xml:space="preserve"> </w:t>
    </w:r>
    <w:r w:rsidR="00F72012">
      <w:rPr>
        <w:rFonts w:ascii="Roboto" w:hAnsi="Roboto"/>
        <w:i w:val="0"/>
        <w:color w:val="auto"/>
        <w:lang w:val="fr-FR"/>
      </w:rPr>
      <w:t>pour expert invité</w:t>
    </w:r>
    <w:r>
      <w:rPr>
        <w:rFonts w:ascii="Roboto" w:hAnsi="Roboto"/>
        <w:i w:val="0"/>
        <w:color w:val="auto"/>
        <w:lang w:val="fr-FR"/>
      </w:rPr>
      <w:t xml:space="preserve"> </w:t>
    </w:r>
  </w:p>
  <w:p w14:paraId="2E47FF39" w14:textId="77777777" w:rsidR="0050680E" w:rsidRDefault="0049094C">
    <w:pPr>
      <w:pStyle w:val="En-tte"/>
      <w:rPr>
        <w:rFonts w:ascii="Roboto" w:hAnsi="Roboto"/>
        <w:i w:val="0"/>
        <w:color w:val="auto"/>
        <w:lang w:val="fr-FR"/>
      </w:rPr>
    </w:pPr>
    <w:r>
      <w:rPr>
        <w:rFonts w:ascii="Roboto" w:hAnsi="Roboto"/>
        <w:i w:val="0"/>
        <w:color w:val="auto"/>
        <w:lang w:val="fr-FR"/>
      </w:rPr>
      <w:t xml:space="preserve">ID de la mobilité : [ID de la mobilité attribué dans l’outil de rapport et de gestion, si disponible] </w:t>
    </w:r>
  </w:p>
  <w:p w14:paraId="1B16F2A5" w14:textId="77777777" w:rsidR="0050680E" w:rsidRDefault="0049094C">
    <w:pPr>
      <w:pStyle w:val="En-tte"/>
      <w:rPr>
        <w:rFonts w:ascii="Roboto" w:hAnsi="Roboto"/>
        <w:i w:val="0"/>
        <w:color w:val="auto"/>
        <w:lang w:val="fr-FR"/>
      </w:rPr>
    </w:pPr>
    <w:r>
      <w:rPr>
        <w:rFonts w:ascii="Roboto" w:hAnsi="Roboto"/>
        <w:i w:val="0"/>
        <w:color w:val="auto"/>
        <w:lang w:val="fr-FR"/>
      </w:rPr>
      <w:t xml:space="preserve">Code projet : [Au format standard : </w:t>
    </w:r>
    <w:r>
      <w:rPr>
        <w:rFonts w:ascii="Roboto" w:hAnsi="Roboto"/>
        <w:i w:val="0"/>
        <w:color w:val="auto"/>
        <w:highlight w:val="lightGray"/>
        <w:lang w:val="fr-FR"/>
      </w:rPr>
      <w:t xml:space="preserve">YYYY-R-NA00-KA000-FFF-000000000] </w:t>
    </w:r>
  </w:p>
  <w:p w14:paraId="5A675B9D" w14:textId="77777777" w:rsidR="0050680E" w:rsidRDefault="0050680E">
    <w:pPr>
      <w:pStyle w:val="En-tte"/>
      <w:rPr>
        <w:rFonts w:ascii="Roboto" w:hAnsi="Roboto"/>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04B66" w14:textId="77777777" w:rsidR="0050680E" w:rsidRDefault="0049094C">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5AEEB47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color w:val="auto"/>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90113"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0680E"/>
    <w:rsid w:val="0049094C"/>
    <w:rsid w:val="0050680E"/>
    <w:rsid w:val="005105ED"/>
    <w:rsid w:val="006A79A0"/>
    <w:rsid w:val="006F1100"/>
    <w:rsid w:val="00807362"/>
    <w:rsid w:val="00930480"/>
    <w:rsid w:val="00C44B78"/>
    <w:rsid w:val="00E96D57"/>
    <w:rsid w:val="00F72012"/>
    <w:rsid w:val="00FC5C6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style="mso-position-horizontal-relative:page;mso-position-vertical-relative:page" fill="f" fillcolor="white" stroke="f">
      <v:fill color="white" on="f"/>
      <v:stroke on="f"/>
    </o:shapedefaults>
    <o:shapelayout v:ext="edit">
      <o:idmap v:ext="edit" data="1"/>
    </o:shapelayout>
  </w:shapeDefaults>
  <w:decimalSymbol w:val=","/>
  <w:listSeparator w:val=";"/>
  <w14:docId w14:val="45EB6375"/>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uiPriority w:val="99"/>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uiPriority w:val="99"/>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paragraph" w:styleId="Rvision">
    <w:name w:val="Revision"/>
    <w:hidden/>
    <w:uiPriority w:val="99"/>
    <w:semiHidden/>
    <w:rsid w:val="006A79A0"/>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9DC2EFC1-4562-439D-B420-65DF949255C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5E0BBA8A-3681-4488-8A72-13AEB064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Pages>
  <Words>824</Words>
  <Characters>4840</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5653</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19</cp:revision>
  <cp:lastPrinted>2021-10-12T08:23:00Z</cp:lastPrinted>
  <dcterms:created xsi:type="dcterms:W3CDTF">2021-10-06T08:28:00Z</dcterms:created>
  <dcterms:modified xsi:type="dcterms:W3CDTF">2021-10-12T10:31:00Z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